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04204" w14:textId="7745F662" w:rsidR="00B83A0F" w:rsidRDefault="002340EE" w:rsidP="00B83A0F">
      <w:pPr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Приложение 6</w:t>
      </w:r>
    </w:p>
    <w:p w14:paraId="2D008FED" w14:textId="0947F398" w:rsidR="00766D8C" w:rsidRDefault="00767E32" w:rsidP="00276B5B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Общие</w:t>
      </w:r>
      <w:r w:rsidR="00766D8C" w:rsidRPr="00767E32">
        <w:rPr>
          <w:rFonts w:ascii="Tahoma" w:hAnsi="Tahoma" w:cs="Tahoma"/>
          <w:b/>
          <w:sz w:val="24"/>
          <w:szCs w:val="24"/>
        </w:rPr>
        <w:t xml:space="preserve"> требовани</w:t>
      </w:r>
      <w:r w:rsidRPr="00767E32">
        <w:rPr>
          <w:rFonts w:ascii="Tahoma" w:hAnsi="Tahoma" w:cs="Tahoma"/>
          <w:b/>
          <w:sz w:val="24"/>
          <w:szCs w:val="24"/>
        </w:rPr>
        <w:t>я</w:t>
      </w:r>
      <w:r w:rsidR="00766D8C" w:rsidRPr="00767E32">
        <w:rPr>
          <w:rFonts w:ascii="Tahoma" w:hAnsi="Tahoma" w:cs="Tahoma"/>
          <w:b/>
          <w:sz w:val="24"/>
          <w:szCs w:val="24"/>
        </w:rPr>
        <w:t xml:space="preserve"> к </w:t>
      </w:r>
      <w:r w:rsidR="00FC7E87">
        <w:rPr>
          <w:rFonts w:ascii="Tahoma" w:hAnsi="Tahoma" w:cs="Tahoma"/>
          <w:b/>
          <w:sz w:val="24"/>
          <w:szCs w:val="24"/>
        </w:rPr>
        <w:t>содержанию и</w:t>
      </w:r>
      <w:r w:rsidR="0096521F">
        <w:rPr>
          <w:rFonts w:ascii="Tahoma" w:hAnsi="Tahoma" w:cs="Tahoma"/>
          <w:b/>
          <w:sz w:val="24"/>
          <w:szCs w:val="24"/>
        </w:rPr>
        <w:t xml:space="preserve"> качеству фот</w:t>
      </w:r>
      <w:r w:rsidR="00FC7E87">
        <w:rPr>
          <w:rFonts w:ascii="Tahoma" w:hAnsi="Tahoma" w:cs="Tahoma"/>
          <w:b/>
          <w:sz w:val="24"/>
          <w:szCs w:val="24"/>
        </w:rPr>
        <w:t>о</w:t>
      </w:r>
      <w:r w:rsidR="00766D8C" w:rsidRPr="00767E32">
        <w:rPr>
          <w:rFonts w:ascii="Tahoma" w:hAnsi="Tahoma" w:cs="Tahoma"/>
          <w:b/>
          <w:sz w:val="24"/>
          <w:szCs w:val="24"/>
        </w:rPr>
        <w:t>отчетов, выполняемых в рамках полевых рабо</w:t>
      </w:r>
      <w:r w:rsidR="00276B5B">
        <w:rPr>
          <w:rFonts w:ascii="Tahoma" w:hAnsi="Tahoma" w:cs="Tahoma"/>
          <w:b/>
          <w:sz w:val="24"/>
          <w:szCs w:val="24"/>
        </w:rPr>
        <w:t>т в объеме инженерных изысканий</w:t>
      </w:r>
    </w:p>
    <w:p w14:paraId="099E43AE" w14:textId="77777777" w:rsidR="00CA1676" w:rsidRPr="00830BED" w:rsidRDefault="00BF0605" w:rsidP="00830BED">
      <w:pPr>
        <w:pStyle w:val="a3"/>
        <w:numPr>
          <w:ilvl w:val="0"/>
          <w:numId w:val="7"/>
        </w:numPr>
        <w:spacing w:before="240" w:after="120" w:line="24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A1676">
        <w:rPr>
          <w:rFonts w:ascii="Tahoma" w:hAnsi="Tahoma" w:cs="Tahoma"/>
          <w:b/>
          <w:sz w:val="24"/>
          <w:szCs w:val="24"/>
        </w:rPr>
        <w:t>Общие положения</w:t>
      </w:r>
    </w:p>
    <w:p w14:paraId="17970FC1" w14:textId="0000B2DC" w:rsidR="000A78CD" w:rsidRPr="00F77008" w:rsidRDefault="00052099" w:rsidP="00830BED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830BED">
        <w:rPr>
          <w:rFonts w:ascii="Tahoma" w:hAnsi="Tahoma" w:cs="Tahoma"/>
          <w:sz w:val="24"/>
          <w:szCs w:val="24"/>
        </w:rPr>
        <w:t>При проведении инженерных изысканий, на стадии полевых работ, организацией</w:t>
      </w:r>
      <w:r w:rsidRPr="00F77008">
        <w:rPr>
          <w:rFonts w:ascii="Tahoma" w:hAnsi="Tahoma" w:cs="Tahoma"/>
          <w:sz w:val="24"/>
          <w:szCs w:val="24"/>
        </w:rPr>
        <w:t xml:space="preserve">, выполняющей данные </w:t>
      </w:r>
      <w:r w:rsidR="007B1494" w:rsidRPr="00F77008">
        <w:rPr>
          <w:rFonts w:ascii="Tahoma" w:hAnsi="Tahoma" w:cs="Tahoma"/>
          <w:sz w:val="24"/>
          <w:szCs w:val="24"/>
        </w:rPr>
        <w:t>виды работ</w:t>
      </w:r>
      <w:r w:rsidRPr="00F77008">
        <w:rPr>
          <w:rFonts w:ascii="Tahoma" w:hAnsi="Tahoma" w:cs="Tahoma"/>
          <w:sz w:val="24"/>
          <w:szCs w:val="24"/>
        </w:rPr>
        <w:t xml:space="preserve"> должен быть </w:t>
      </w:r>
      <w:r w:rsidR="00A034A8" w:rsidRPr="00F77008">
        <w:rPr>
          <w:rFonts w:ascii="Tahoma" w:hAnsi="Tahoma" w:cs="Tahoma"/>
          <w:sz w:val="24"/>
          <w:szCs w:val="24"/>
        </w:rPr>
        <w:t xml:space="preserve">подготовлен и </w:t>
      </w:r>
      <w:r w:rsidRPr="00F77008">
        <w:rPr>
          <w:rFonts w:ascii="Tahoma" w:hAnsi="Tahoma" w:cs="Tahoma"/>
          <w:sz w:val="24"/>
          <w:szCs w:val="24"/>
        </w:rPr>
        <w:t xml:space="preserve">реализован процесс предоставления в адрес </w:t>
      </w:r>
      <w:r w:rsidR="002D5D90">
        <w:rPr>
          <w:rFonts w:ascii="Tahoma" w:hAnsi="Tahoma" w:cs="Tahoma"/>
          <w:sz w:val="24"/>
          <w:szCs w:val="24"/>
        </w:rPr>
        <w:t>З</w:t>
      </w:r>
      <w:r w:rsidRPr="00F77008">
        <w:rPr>
          <w:rFonts w:ascii="Tahoma" w:hAnsi="Tahoma" w:cs="Tahoma"/>
          <w:sz w:val="24"/>
          <w:szCs w:val="24"/>
        </w:rPr>
        <w:t>аказчика регулярных фотоотчетов о ходе выполнения работ.</w:t>
      </w:r>
    </w:p>
    <w:p w14:paraId="0AFA8BB3" w14:textId="6D90ED72" w:rsidR="001D55AC" w:rsidRPr="00F77008" w:rsidRDefault="0096521F" w:rsidP="003E261E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4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Все материалы полевых </w:t>
      </w:r>
      <w:proofErr w:type="spellStart"/>
      <w:r>
        <w:rPr>
          <w:rFonts w:ascii="Tahoma" w:hAnsi="Tahoma" w:cs="Tahoma"/>
          <w:sz w:val="24"/>
          <w:szCs w:val="24"/>
        </w:rPr>
        <w:t>фото</w:t>
      </w:r>
      <w:r w:rsidR="009D5EBA" w:rsidRPr="00F77008">
        <w:rPr>
          <w:rFonts w:ascii="Tahoma" w:hAnsi="Tahoma" w:cs="Tahoma"/>
          <w:sz w:val="24"/>
          <w:szCs w:val="24"/>
        </w:rPr>
        <w:t>отчеов</w:t>
      </w:r>
      <w:proofErr w:type="spellEnd"/>
      <w:r w:rsidR="009D5EBA" w:rsidRPr="00F77008">
        <w:rPr>
          <w:rFonts w:ascii="Tahoma" w:hAnsi="Tahoma" w:cs="Tahoma"/>
          <w:sz w:val="24"/>
          <w:szCs w:val="24"/>
        </w:rPr>
        <w:t xml:space="preserve"> должны содержать текущие координаты</w:t>
      </w:r>
      <w:r w:rsidR="003E261E" w:rsidRPr="00F77008">
        <w:rPr>
          <w:rFonts w:ascii="Tahoma" w:hAnsi="Tahoma" w:cs="Tahoma"/>
          <w:sz w:val="24"/>
          <w:szCs w:val="24"/>
        </w:rPr>
        <w:t>, фиксируемые на материалах</w:t>
      </w:r>
      <w:r w:rsidR="001D55AC" w:rsidRPr="00F77008">
        <w:rPr>
          <w:rFonts w:ascii="Tahoma" w:hAnsi="Tahoma" w:cs="Tahoma"/>
          <w:sz w:val="24"/>
          <w:szCs w:val="24"/>
        </w:rPr>
        <w:t xml:space="preserve"> посредство</w:t>
      </w:r>
      <w:r w:rsidR="009D5EBA" w:rsidRPr="00F77008">
        <w:rPr>
          <w:rFonts w:ascii="Tahoma" w:hAnsi="Tahoma" w:cs="Tahoma"/>
          <w:sz w:val="24"/>
          <w:szCs w:val="24"/>
        </w:rPr>
        <w:t>м</w:t>
      </w:r>
      <w:r w:rsidR="001D55AC" w:rsidRPr="00F77008">
        <w:rPr>
          <w:rFonts w:ascii="Tahoma" w:hAnsi="Tahoma" w:cs="Tahoma"/>
          <w:sz w:val="24"/>
          <w:szCs w:val="24"/>
        </w:rPr>
        <w:t>:</w:t>
      </w:r>
    </w:p>
    <w:p w14:paraId="0051021A" w14:textId="77777777" w:rsidR="00932CB2" w:rsidRDefault="003E261E" w:rsidP="009A37C0">
      <w:pPr>
        <w:pStyle w:val="a3"/>
        <w:numPr>
          <w:ilvl w:val="2"/>
          <w:numId w:val="18"/>
        </w:numPr>
        <w:tabs>
          <w:tab w:val="left" w:pos="851"/>
          <w:tab w:val="left" w:pos="1134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фото с</w:t>
      </w:r>
      <w:r w:rsidR="009D5EBA" w:rsidRPr="00F77008">
        <w:rPr>
          <w:rFonts w:ascii="Tahoma" w:hAnsi="Tahoma" w:cs="Tahoma"/>
          <w:sz w:val="24"/>
          <w:szCs w:val="24"/>
        </w:rPr>
        <w:t xml:space="preserve"> </w:t>
      </w:r>
      <w:r w:rsidR="009D5EBA" w:rsidRPr="00F77008">
        <w:rPr>
          <w:rFonts w:ascii="Tahoma" w:hAnsi="Tahoma" w:cs="Tahoma"/>
          <w:sz w:val="24"/>
          <w:szCs w:val="24"/>
          <w:lang w:val="en-US"/>
        </w:rPr>
        <w:t>GPS</w:t>
      </w:r>
      <w:r w:rsidR="009D5EBA" w:rsidRPr="00F770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71642">
        <w:rPr>
          <w:rFonts w:ascii="Tahoma" w:hAnsi="Tahoma" w:cs="Tahoma"/>
          <w:sz w:val="24"/>
          <w:szCs w:val="24"/>
        </w:rPr>
        <w:t>трекером</w:t>
      </w:r>
      <w:proofErr w:type="spellEnd"/>
      <w:r w:rsidR="00410916" w:rsidRPr="00371642">
        <w:rPr>
          <w:rFonts w:ascii="Tahoma" w:hAnsi="Tahoma" w:cs="Tahoma"/>
          <w:sz w:val="24"/>
          <w:szCs w:val="24"/>
        </w:rPr>
        <w:t xml:space="preserve"> (предпочтительный способ)</w:t>
      </w:r>
      <w:r w:rsidR="001D55AC" w:rsidRPr="00371642">
        <w:rPr>
          <w:rFonts w:ascii="Tahoma" w:hAnsi="Tahoma" w:cs="Tahoma"/>
          <w:sz w:val="24"/>
          <w:szCs w:val="24"/>
        </w:rPr>
        <w:t>;</w:t>
      </w:r>
    </w:p>
    <w:p w14:paraId="53CFEB88" w14:textId="77777777" w:rsidR="00932CB2" w:rsidRDefault="009D5EBA" w:rsidP="009A37C0">
      <w:pPr>
        <w:pStyle w:val="a3"/>
        <w:numPr>
          <w:ilvl w:val="2"/>
          <w:numId w:val="18"/>
        </w:numPr>
        <w:tabs>
          <w:tab w:val="left" w:pos="851"/>
          <w:tab w:val="left" w:pos="1134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932CB2">
        <w:rPr>
          <w:rFonts w:ascii="Tahoma" w:hAnsi="Tahoma" w:cs="Tahoma"/>
          <w:sz w:val="24"/>
          <w:szCs w:val="24"/>
        </w:rPr>
        <w:t xml:space="preserve">автоматического проставления координат </w:t>
      </w:r>
      <w:r w:rsidR="001D55AC" w:rsidRPr="00932CB2">
        <w:rPr>
          <w:rFonts w:ascii="Tahoma" w:hAnsi="Tahoma" w:cs="Tahoma"/>
          <w:sz w:val="24"/>
          <w:szCs w:val="24"/>
        </w:rPr>
        <w:t xml:space="preserve">в мобильном устройстве, </w:t>
      </w:r>
      <w:r w:rsidRPr="00932CB2">
        <w:rPr>
          <w:rFonts w:ascii="Tahoma" w:hAnsi="Tahoma" w:cs="Tahoma"/>
          <w:sz w:val="24"/>
          <w:szCs w:val="24"/>
        </w:rPr>
        <w:t>либо ином устройстве с возможностью фотофиксации</w:t>
      </w:r>
      <w:r w:rsidR="001D55AC" w:rsidRPr="00932CB2">
        <w:rPr>
          <w:rFonts w:ascii="Tahoma" w:hAnsi="Tahoma" w:cs="Tahoma"/>
          <w:sz w:val="24"/>
          <w:szCs w:val="24"/>
        </w:rPr>
        <w:t xml:space="preserve"> (в случае наличия соответствующего </w:t>
      </w:r>
      <w:r w:rsidR="00E93C98" w:rsidRPr="00932CB2">
        <w:rPr>
          <w:rFonts w:ascii="Tahoma" w:hAnsi="Tahoma" w:cs="Tahoma"/>
          <w:sz w:val="24"/>
          <w:szCs w:val="24"/>
        </w:rPr>
        <w:t>программного обеспечения (</w:t>
      </w:r>
      <w:r w:rsidR="001D55AC" w:rsidRPr="00932CB2">
        <w:rPr>
          <w:rFonts w:ascii="Tahoma" w:hAnsi="Tahoma" w:cs="Tahoma"/>
          <w:sz w:val="24"/>
          <w:szCs w:val="24"/>
        </w:rPr>
        <w:t>ПО</w:t>
      </w:r>
      <w:r w:rsidR="00E93C98" w:rsidRPr="00932CB2">
        <w:rPr>
          <w:rFonts w:ascii="Tahoma" w:hAnsi="Tahoma" w:cs="Tahoma"/>
          <w:sz w:val="24"/>
          <w:szCs w:val="24"/>
        </w:rPr>
        <w:t>)</w:t>
      </w:r>
      <w:r w:rsidR="001D55AC" w:rsidRPr="00932CB2">
        <w:rPr>
          <w:rFonts w:ascii="Tahoma" w:hAnsi="Tahoma" w:cs="Tahoma"/>
          <w:sz w:val="24"/>
          <w:szCs w:val="24"/>
        </w:rPr>
        <w:t xml:space="preserve"> у подрядной организации</w:t>
      </w:r>
      <w:r w:rsidR="00160448" w:rsidRPr="00932CB2">
        <w:rPr>
          <w:rFonts w:ascii="Tahoma" w:hAnsi="Tahoma" w:cs="Tahoma"/>
          <w:sz w:val="24"/>
          <w:szCs w:val="24"/>
        </w:rPr>
        <w:t xml:space="preserve"> и при условии выполнения требований пп.1.6, 1.7</w:t>
      </w:r>
      <w:r w:rsidR="001D55AC" w:rsidRPr="00932CB2">
        <w:rPr>
          <w:rFonts w:ascii="Tahoma" w:hAnsi="Tahoma" w:cs="Tahoma"/>
          <w:sz w:val="24"/>
          <w:szCs w:val="24"/>
        </w:rPr>
        <w:t>);</w:t>
      </w:r>
    </w:p>
    <w:p w14:paraId="60D792CB" w14:textId="2A832D89" w:rsidR="009D5EBA" w:rsidRPr="00932CB2" w:rsidRDefault="009D5EBA" w:rsidP="009A37C0">
      <w:pPr>
        <w:pStyle w:val="a3"/>
        <w:numPr>
          <w:ilvl w:val="2"/>
          <w:numId w:val="18"/>
        </w:numPr>
        <w:tabs>
          <w:tab w:val="left" w:pos="851"/>
          <w:tab w:val="left" w:pos="1134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932CB2">
        <w:rPr>
          <w:rFonts w:ascii="Tahoma" w:hAnsi="Tahoma" w:cs="Tahoma"/>
          <w:sz w:val="24"/>
          <w:szCs w:val="24"/>
        </w:rPr>
        <w:t>иным способом, предложенным подрядной организацией, выполняющей работы</w:t>
      </w:r>
      <w:r w:rsidR="001D55AC" w:rsidRPr="00932CB2">
        <w:rPr>
          <w:rFonts w:ascii="Tahoma" w:hAnsi="Tahoma" w:cs="Tahoma"/>
          <w:sz w:val="24"/>
          <w:szCs w:val="24"/>
        </w:rPr>
        <w:t xml:space="preserve"> (по предварительному согласованию с </w:t>
      </w:r>
      <w:r w:rsidR="002D5D90">
        <w:rPr>
          <w:rFonts w:ascii="Tahoma" w:hAnsi="Tahoma" w:cs="Tahoma"/>
          <w:sz w:val="24"/>
          <w:szCs w:val="24"/>
        </w:rPr>
        <w:t>З</w:t>
      </w:r>
      <w:r w:rsidR="001D55AC" w:rsidRPr="00932CB2">
        <w:rPr>
          <w:rFonts w:ascii="Tahoma" w:hAnsi="Tahoma" w:cs="Tahoma"/>
          <w:sz w:val="24"/>
          <w:szCs w:val="24"/>
        </w:rPr>
        <w:t>аказчиком)</w:t>
      </w:r>
      <w:r w:rsidRPr="00932CB2">
        <w:rPr>
          <w:rFonts w:ascii="Tahoma" w:hAnsi="Tahoma" w:cs="Tahoma"/>
          <w:sz w:val="24"/>
          <w:szCs w:val="24"/>
        </w:rPr>
        <w:t xml:space="preserve">. </w:t>
      </w:r>
    </w:p>
    <w:p w14:paraId="1AD77191" w14:textId="7D0B277C" w:rsidR="009D5EBA" w:rsidRPr="00F77008" w:rsidRDefault="009D5EBA" w:rsidP="003E261E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49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В ходе выполнения инженерных изысканий, на </w:t>
      </w:r>
      <w:r w:rsidR="003E261E" w:rsidRPr="00F77008">
        <w:rPr>
          <w:rFonts w:ascii="Tahoma" w:hAnsi="Tahoma" w:cs="Tahoma"/>
          <w:sz w:val="24"/>
          <w:szCs w:val="24"/>
        </w:rPr>
        <w:t>материалах отчетов</w:t>
      </w:r>
      <w:r w:rsidRPr="00F77008">
        <w:rPr>
          <w:rFonts w:ascii="Tahoma" w:hAnsi="Tahoma" w:cs="Tahoma"/>
          <w:sz w:val="24"/>
          <w:szCs w:val="24"/>
        </w:rPr>
        <w:t xml:space="preserve"> (в виде водяных знаков / наложений) в качестве </w:t>
      </w:r>
      <w:r w:rsidRPr="00371642">
        <w:rPr>
          <w:rFonts w:ascii="Tahoma" w:hAnsi="Tahoma" w:cs="Tahoma"/>
          <w:sz w:val="24"/>
          <w:szCs w:val="24"/>
        </w:rPr>
        <w:t>обязательной</w:t>
      </w:r>
      <w:r w:rsidRPr="00F77008">
        <w:rPr>
          <w:rFonts w:ascii="Tahoma" w:hAnsi="Tahoma" w:cs="Tahoma"/>
          <w:sz w:val="24"/>
          <w:szCs w:val="24"/>
        </w:rPr>
        <w:t xml:space="preserve"> должна быть отражена следующая информация:</w:t>
      </w:r>
    </w:p>
    <w:p w14:paraId="590B0246" w14:textId="01ACB1FA" w:rsidR="009D5EBA" w:rsidRPr="00F77008" w:rsidRDefault="009D5EBA" w:rsidP="003E261E">
      <w:pPr>
        <w:pStyle w:val="a3"/>
        <w:tabs>
          <w:tab w:val="left" w:pos="851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текущие координаты (GPS-метка или фотография навигатора типа «</w:t>
      </w:r>
      <w:proofErr w:type="spellStart"/>
      <w:r w:rsidRPr="00F77008">
        <w:rPr>
          <w:rFonts w:ascii="Tahoma" w:hAnsi="Tahoma" w:cs="Tahoma"/>
          <w:sz w:val="24"/>
          <w:szCs w:val="24"/>
        </w:rPr>
        <w:t>Garmin</w:t>
      </w:r>
      <w:proofErr w:type="spellEnd"/>
      <w:r w:rsidRPr="00F77008">
        <w:rPr>
          <w:rFonts w:ascii="Tahoma" w:hAnsi="Tahoma" w:cs="Tahoma"/>
          <w:sz w:val="24"/>
          <w:szCs w:val="24"/>
        </w:rPr>
        <w:t>» или аналога), с учетом требований в части системы координат, указанной в Техническом задании;</w:t>
      </w:r>
    </w:p>
    <w:p w14:paraId="59346C5B" w14:textId="710F78B7" w:rsidR="009D5EBA" w:rsidRPr="00F77008" w:rsidRDefault="009D5EBA" w:rsidP="003E261E">
      <w:pPr>
        <w:pStyle w:val="a3"/>
        <w:tabs>
          <w:tab w:val="left" w:pos="851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текущ</w:t>
      </w:r>
      <w:r w:rsidR="001D55AC" w:rsidRPr="00F77008">
        <w:rPr>
          <w:rFonts w:ascii="Tahoma" w:hAnsi="Tahoma" w:cs="Tahoma"/>
          <w:sz w:val="24"/>
          <w:szCs w:val="24"/>
        </w:rPr>
        <w:t>ие</w:t>
      </w:r>
      <w:r w:rsidRPr="00F77008">
        <w:rPr>
          <w:rFonts w:ascii="Tahoma" w:hAnsi="Tahoma" w:cs="Tahoma"/>
          <w:sz w:val="24"/>
          <w:szCs w:val="24"/>
        </w:rPr>
        <w:t xml:space="preserve"> дата и время</w:t>
      </w:r>
      <w:r w:rsidR="003E261E" w:rsidRPr="00F77008">
        <w:rPr>
          <w:rFonts w:ascii="Tahoma" w:hAnsi="Tahoma" w:cs="Tahoma"/>
          <w:sz w:val="24"/>
          <w:szCs w:val="24"/>
        </w:rPr>
        <w:t>.</w:t>
      </w:r>
    </w:p>
    <w:p w14:paraId="194412AB" w14:textId="4BA9D963" w:rsidR="000A78CD" w:rsidRPr="00F77008" w:rsidRDefault="003E261E" w:rsidP="003E261E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49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В ходе выполнения инженерных изысканий, на материалах отчетов (в виде водяных знаков / наложений)</w:t>
      </w:r>
      <w:r w:rsidR="00371642">
        <w:rPr>
          <w:rFonts w:ascii="Tahoma" w:hAnsi="Tahoma" w:cs="Tahoma"/>
          <w:sz w:val="24"/>
          <w:szCs w:val="24"/>
        </w:rPr>
        <w:t>, также,</w:t>
      </w:r>
      <w:r w:rsidRPr="00F77008">
        <w:rPr>
          <w:rFonts w:ascii="Tahoma" w:hAnsi="Tahoma" w:cs="Tahoma"/>
          <w:sz w:val="24"/>
          <w:szCs w:val="24"/>
        </w:rPr>
        <w:t xml:space="preserve"> </w:t>
      </w:r>
      <w:r w:rsidR="00371642">
        <w:rPr>
          <w:rFonts w:ascii="Tahoma" w:hAnsi="Tahoma" w:cs="Tahoma"/>
          <w:sz w:val="24"/>
          <w:szCs w:val="24"/>
        </w:rPr>
        <w:t>рекомендуется указывать дополнительную (к основной)</w:t>
      </w:r>
      <w:r w:rsidRPr="00F77008">
        <w:rPr>
          <w:rFonts w:ascii="Tahoma" w:hAnsi="Tahoma" w:cs="Tahoma"/>
          <w:sz w:val="24"/>
          <w:szCs w:val="24"/>
        </w:rPr>
        <w:t xml:space="preserve"> информаци</w:t>
      </w:r>
      <w:r w:rsidR="00371642">
        <w:rPr>
          <w:rFonts w:ascii="Tahoma" w:hAnsi="Tahoma" w:cs="Tahoma"/>
          <w:sz w:val="24"/>
          <w:szCs w:val="24"/>
        </w:rPr>
        <w:t>ю</w:t>
      </w:r>
      <w:r w:rsidR="000A78CD" w:rsidRPr="00F77008">
        <w:rPr>
          <w:rFonts w:ascii="Tahoma" w:hAnsi="Tahoma" w:cs="Tahoma"/>
          <w:sz w:val="24"/>
          <w:szCs w:val="24"/>
        </w:rPr>
        <w:t xml:space="preserve">: </w:t>
      </w:r>
    </w:p>
    <w:p w14:paraId="2DF00A53" w14:textId="61E3B9D5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FE5F8B" w:rsidRPr="00F77008">
        <w:rPr>
          <w:rFonts w:ascii="Tahoma" w:hAnsi="Tahoma" w:cs="Tahoma"/>
          <w:sz w:val="24"/>
          <w:szCs w:val="24"/>
        </w:rPr>
        <w:t>наименование</w:t>
      </w:r>
      <w:r w:rsidRPr="00F77008">
        <w:rPr>
          <w:rFonts w:ascii="Tahoma" w:hAnsi="Tahoma" w:cs="Tahoma"/>
          <w:sz w:val="24"/>
          <w:szCs w:val="24"/>
        </w:rPr>
        <w:t xml:space="preserve"> организации, проводящей </w:t>
      </w:r>
      <w:r w:rsidR="00FE5F8B" w:rsidRPr="00F77008">
        <w:rPr>
          <w:rFonts w:ascii="Tahoma" w:hAnsi="Tahoma" w:cs="Tahoma"/>
          <w:sz w:val="24"/>
          <w:szCs w:val="24"/>
        </w:rPr>
        <w:t>инженерные изыскания</w:t>
      </w:r>
      <w:r w:rsidRPr="00F77008">
        <w:rPr>
          <w:rFonts w:ascii="Tahoma" w:hAnsi="Tahoma" w:cs="Tahoma"/>
          <w:sz w:val="24"/>
          <w:szCs w:val="24"/>
        </w:rPr>
        <w:t>;</w:t>
      </w:r>
    </w:p>
    <w:p w14:paraId="011051B5" w14:textId="2313B5AA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2C52EB">
        <w:rPr>
          <w:rFonts w:ascii="Tahoma" w:hAnsi="Tahoma" w:cs="Tahoma"/>
          <w:sz w:val="24"/>
          <w:szCs w:val="24"/>
        </w:rPr>
        <w:t>шифр</w:t>
      </w:r>
      <w:r w:rsidRPr="00F77008">
        <w:rPr>
          <w:rFonts w:ascii="Tahoma" w:hAnsi="Tahoma" w:cs="Tahoma"/>
          <w:sz w:val="24"/>
          <w:szCs w:val="24"/>
        </w:rPr>
        <w:t xml:space="preserve"> проекта;</w:t>
      </w:r>
    </w:p>
    <w:p w14:paraId="6A1B4938" w14:textId="77777777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к</w:t>
      </w:r>
      <w:r w:rsidR="0007648B" w:rsidRPr="00F77008">
        <w:rPr>
          <w:rFonts w:ascii="Tahoma" w:hAnsi="Tahoma" w:cs="Tahoma"/>
          <w:sz w:val="24"/>
          <w:szCs w:val="24"/>
        </w:rPr>
        <w:t>раткий комментарий (№ скважины,</w:t>
      </w:r>
      <w:r w:rsidRPr="00F77008">
        <w:rPr>
          <w:rFonts w:ascii="Tahoma" w:hAnsi="Tahoma" w:cs="Tahoma"/>
          <w:sz w:val="24"/>
          <w:szCs w:val="24"/>
        </w:rPr>
        <w:t xml:space="preserve"> что зафиксировано на фото)</w:t>
      </w:r>
      <w:r w:rsidR="0007648B" w:rsidRPr="00F77008">
        <w:rPr>
          <w:rFonts w:ascii="Tahoma" w:hAnsi="Tahoma" w:cs="Tahoma"/>
          <w:sz w:val="24"/>
          <w:szCs w:val="24"/>
        </w:rPr>
        <w:t>;</w:t>
      </w:r>
    </w:p>
    <w:p w14:paraId="33D4D997" w14:textId="614A8342" w:rsidR="000A78CD" w:rsidRPr="00F77008" w:rsidRDefault="003C6162" w:rsidP="00830BED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В имени файлов</w:t>
      </w:r>
      <w:r w:rsidR="0007648B" w:rsidRPr="00F77008">
        <w:rPr>
          <w:rFonts w:ascii="Tahoma" w:hAnsi="Tahoma" w:cs="Tahoma"/>
          <w:sz w:val="24"/>
          <w:szCs w:val="24"/>
        </w:rPr>
        <w:t xml:space="preserve"> (фотографий / изображений)</w:t>
      </w:r>
      <w:r w:rsidRPr="00F77008">
        <w:rPr>
          <w:rFonts w:ascii="Tahoma" w:hAnsi="Tahoma" w:cs="Tahoma"/>
          <w:sz w:val="24"/>
          <w:szCs w:val="24"/>
        </w:rPr>
        <w:t xml:space="preserve">, сохраняемых на средстве для фотофиксации, содержится / указывается следующая информация: </w:t>
      </w:r>
    </w:p>
    <w:p w14:paraId="07AC388C" w14:textId="77777777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07648B" w:rsidRPr="00F77008">
        <w:rPr>
          <w:rFonts w:ascii="Tahoma" w:hAnsi="Tahoma" w:cs="Tahoma"/>
          <w:sz w:val="24"/>
          <w:szCs w:val="24"/>
        </w:rPr>
        <w:t>наименование (шифр) проекта;</w:t>
      </w:r>
    </w:p>
    <w:p w14:paraId="7501F94B" w14:textId="77777777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краткий комментарий (</w:t>
      </w:r>
      <w:r w:rsidR="0007648B" w:rsidRPr="00F77008">
        <w:rPr>
          <w:rFonts w:ascii="Tahoma" w:hAnsi="Tahoma" w:cs="Tahoma"/>
          <w:sz w:val="24"/>
          <w:szCs w:val="24"/>
        </w:rPr>
        <w:t>№ скважины, что зафиксировано на фото);</w:t>
      </w:r>
    </w:p>
    <w:p w14:paraId="67C5B96A" w14:textId="77777777" w:rsidR="003C6162" w:rsidRPr="00F77008" w:rsidRDefault="0007648B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lastRenderedPageBreak/>
        <w:t xml:space="preserve">- текущие дата и </w:t>
      </w:r>
      <w:r w:rsidR="003C6162" w:rsidRPr="00F77008">
        <w:rPr>
          <w:rFonts w:ascii="Tahoma" w:hAnsi="Tahoma" w:cs="Tahoma"/>
          <w:sz w:val="24"/>
          <w:szCs w:val="24"/>
        </w:rPr>
        <w:t>время</w:t>
      </w:r>
      <w:r w:rsidRPr="00F77008">
        <w:rPr>
          <w:rFonts w:ascii="Tahoma" w:hAnsi="Tahoma" w:cs="Tahoma"/>
          <w:sz w:val="24"/>
          <w:szCs w:val="24"/>
        </w:rPr>
        <w:t>.</w:t>
      </w:r>
    </w:p>
    <w:p w14:paraId="27670B6C" w14:textId="3AC870BA" w:rsidR="003C6162" w:rsidRPr="00F77008" w:rsidRDefault="003C6162" w:rsidP="00830BED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В свойствах </w:t>
      </w:r>
      <w:r w:rsidR="0007648B" w:rsidRPr="00F77008">
        <w:rPr>
          <w:rFonts w:ascii="Tahoma" w:hAnsi="Tahoma" w:cs="Tahoma"/>
          <w:sz w:val="24"/>
          <w:szCs w:val="24"/>
        </w:rPr>
        <w:t>файлов (фотографий / изображений)</w:t>
      </w:r>
      <w:r w:rsidRPr="00F77008">
        <w:rPr>
          <w:rFonts w:ascii="Tahoma" w:hAnsi="Tahoma" w:cs="Tahoma"/>
          <w:sz w:val="24"/>
          <w:szCs w:val="24"/>
        </w:rPr>
        <w:t xml:space="preserve"> фиксируются:</w:t>
      </w:r>
    </w:p>
    <w:p w14:paraId="372E0800" w14:textId="77777777" w:rsidR="003C6162" w:rsidRPr="008C322D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07648B" w:rsidRPr="00F77008">
        <w:rPr>
          <w:rFonts w:ascii="Tahoma" w:hAnsi="Tahoma" w:cs="Tahoma"/>
          <w:sz w:val="24"/>
          <w:szCs w:val="24"/>
        </w:rPr>
        <w:t>текущие дата и время;</w:t>
      </w:r>
    </w:p>
    <w:p w14:paraId="7BF5B2B3" w14:textId="554189A6" w:rsidR="00635364" w:rsidRPr="00F77008" w:rsidRDefault="0007648B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 текущие координаты по </w:t>
      </w:r>
      <w:r w:rsidRPr="00F77008">
        <w:rPr>
          <w:rFonts w:ascii="Tahoma" w:hAnsi="Tahoma" w:cs="Tahoma"/>
          <w:sz w:val="24"/>
          <w:szCs w:val="24"/>
          <w:lang w:val="en-US"/>
        </w:rPr>
        <w:t>GPS</w:t>
      </w:r>
      <w:r w:rsidRPr="00F77008">
        <w:rPr>
          <w:rFonts w:ascii="Tahoma" w:hAnsi="Tahoma" w:cs="Tahoma"/>
          <w:sz w:val="24"/>
          <w:szCs w:val="24"/>
        </w:rPr>
        <w:t xml:space="preserve"> (либо в системе координат указанной в Техническом задании)</w:t>
      </w:r>
      <w:r w:rsidR="003C6162" w:rsidRPr="00F77008">
        <w:rPr>
          <w:rFonts w:ascii="Tahoma" w:hAnsi="Tahoma" w:cs="Tahoma"/>
          <w:sz w:val="24"/>
          <w:szCs w:val="24"/>
        </w:rPr>
        <w:t>.</w:t>
      </w:r>
      <w:r w:rsidR="00160448">
        <w:rPr>
          <w:rStyle w:val="ad"/>
          <w:rFonts w:ascii="Tahoma" w:hAnsi="Tahoma" w:cs="Tahoma"/>
          <w:sz w:val="24"/>
          <w:szCs w:val="24"/>
        </w:rPr>
        <w:footnoteReference w:id="1"/>
      </w:r>
    </w:p>
    <w:p w14:paraId="13AC49CD" w14:textId="0A52E338" w:rsidR="00D008A8" w:rsidRPr="00E10ACE" w:rsidRDefault="00BC58D0" w:rsidP="00D008A8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Обнаруженные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 xml:space="preserve"> на материалах фото</w:t>
      </w:r>
      <w:r w:rsidR="00D008A8" w:rsidRPr="00F77008">
        <w:rPr>
          <w:rFonts w:ascii="Tahoma" w:hAnsi="Tahoma" w:cs="Tahoma"/>
          <w:color w:val="000000" w:themeColor="text1"/>
          <w:sz w:val="24"/>
          <w:szCs w:val="24"/>
        </w:rPr>
        <w:t xml:space="preserve">отчетов подрядчика 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факты </w:t>
      </w:r>
      <w:r w:rsidR="00D008A8" w:rsidRPr="00F77008">
        <w:rPr>
          <w:rFonts w:ascii="Tahoma" w:hAnsi="Tahoma" w:cs="Tahoma"/>
          <w:color w:val="000000" w:themeColor="text1"/>
          <w:sz w:val="24"/>
          <w:szCs w:val="24"/>
        </w:rPr>
        <w:t>нарушени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й</w:t>
      </w:r>
      <w:r w:rsidR="00D008A8" w:rsidRPr="00F77008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D008A8" w:rsidRPr="00E10ACE">
        <w:rPr>
          <w:rFonts w:ascii="Tahoma" w:hAnsi="Tahoma" w:cs="Tahoma"/>
          <w:color w:val="000000" w:themeColor="text1"/>
          <w:sz w:val="24"/>
          <w:szCs w:val="24"/>
        </w:rPr>
        <w:t>правил ПБ и ОТ</w:t>
      </w:r>
      <w:r w:rsidRPr="00E10ACE">
        <w:rPr>
          <w:rFonts w:ascii="Tahoma" w:hAnsi="Tahoma" w:cs="Tahoma"/>
          <w:color w:val="000000" w:themeColor="text1"/>
          <w:sz w:val="24"/>
          <w:szCs w:val="24"/>
        </w:rPr>
        <w:t xml:space="preserve"> могут являться основанием для инициации претензионной работы.</w:t>
      </w:r>
    </w:p>
    <w:p w14:paraId="314616B8" w14:textId="644C40DD" w:rsidR="00CC7D00" w:rsidRPr="00E10ACE" w:rsidRDefault="008C322D" w:rsidP="00D008A8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E10ACE">
        <w:rPr>
          <w:rFonts w:ascii="Tahoma" w:hAnsi="Tahoma" w:cs="Tahoma"/>
          <w:color w:val="000000" w:themeColor="text1"/>
          <w:sz w:val="24"/>
          <w:szCs w:val="24"/>
        </w:rPr>
        <w:t>Т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ребования, 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>приведенные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в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настоящем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Приложении, могут быть пересмотр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>ены или заменены альтернативными (в случае необходимости</w:t>
      </w:r>
      <w:r w:rsidRPr="00E10ACE">
        <w:rPr>
          <w:rFonts w:ascii="Tahoma" w:hAnsi="Tahoma" w:cs="Tahoma"/>
          <w:color w:val="000000" w:themeColor="text1"/>
          <w:sz w:val="24"/>
          <w:szCs w:val="24"/>
        </w:rPr>
        <w:t xml:space="preserve"> и наличии обоснования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>)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>, при условии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их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 согласования с </w:t>
      </w:r>
      <w:r w:rsidR="00E40EF1">
        <w:rPr>
          <w:rFonts w:ascii="Tahoma" w:hAnsi="Tahoma" w:cs="Tahoma"/>
          <w:color w:val="000000" w:themeColor="text1"/>
          <w:sz w:val="24"/>
          <w:szCs w:val="24"/>
        </w:rPr>
        <w:t>Заказчиком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7F67B3D6" w14:textId="2B2C75AB" w:rsidR="00CA1676" w:rsidRPr="00F77008" w:rsidRDefault="00CA1676" w:rsidP="00804271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E10ACE">
        <w:rPr>
          <w:rFonts w:ascii="Tahoma" w:hAnsi="Tahoma" w:cs="Tahoma"/>
          <w:b/>
          <w:sz w:val="24"/>
          <w:szCs w:val="24"/>
        </w:rPr>
        <w:t>Обязательной</w:t>
      </w:r>
      <w:r w:rsidR="0096521F">
        <w:rPr>
          <w:rFonts w:ascii="Tahoma" w:hAnsi="Tahoma" w:cs="Tahoma"/>
          <w:b/>
          <w:sz w:val="24"/>
          <w:szCs w:val="24"/>
        </w:rPr>
        <w:t xml:space="preserve"> фот</w:t>
      </w:r>
      <w:r w:rsidRPr="00F77008">
        <w:rPr>
          <w:rFonts w:ascii="Tahoma" w:hAnsi="Tahoma" w:cs="Tahoma"/>
          <w:b/>
          <w:sz w:val="24"/>
          <w:szCs w:val="24"/>
        </w:rPr>
        <w:t>о</w:t>
      </w:r>
      <w:r w:rsidR="00290146" w:rsidRPr="00F77008">
        <w:rPr>
          <w:rFonts w:ascii="Tahoma" w:hAnsi="Tahoma" w:cs="Tahoma"/>
          <w:b/>
          <w:sz w:val="24"/>
          <w:szCs w:val="24"/>
        </w:rPr>
        <w:t xml:space="preserve">фиксации </w:t>
      </w:r>
      <w:r w:rsidR="00FB4C63" w:rsidRPr="00F77008">
        <w:rPr>
          <w:rFonts w:ascii="Tahoma" w:hAnsi="Tahoma" w:cs="Tahoma"/>
          <w:b/>
          <w:sz w:val="24"/>
          <w:szCs w:val="24"/>
        </w:rPr>
        <w:t>в процессе</w:t>
      </w:r>
      <w:r w:rsidR="004879DA" w:rsidRPr="00F77008">
        <w:rPr>
          <w:rFonts w:ascii="Tahoma" w:hAnsi="Tahoma" w:cs="Tahoma"/>
          <w:b/>
          <w:sz w:val="24"/>
          <w:szCs w:val="24"/>
        </w:rPr>
        <w:t xml:space="preserve"> проведения</w:t>
      </w:r>
      <w:r w:rsidR="007A33E1" w:rsidRPr="00F77008">
        <w:rPr>
          <w:rFonts w:ascii="Tahoma" w:hAnsi="Tahoma" w:cs="Tahoma"/>
          <w:b/>
          <w:sz w:val="24"/>
          <w:szCs w:val="24"/>
        </w:rPr>
        <w:t xml:space="preserve"> инженерно-геологических изысканий</w:t>
      </w:r>
      <w:r w:rsidR="00290146" w:rsidRPr="00F77008">
        <w:rPr>
          <w:rFonts w:ascii="Tahoma" w:hAnsi="Tahoma" w:cs="Tahoma"/>
          <w:b/>
          <w:sz w:val="24"/>
          <w:szCs w:val="24"/>
        </w:rPr>
        <w:t xml:space="preserve"> подлежат:</w:t>
      </w:r>
    </w:p>
    <w:p w14:paraId="486B1FB0" w14:textId="77777777" w:rsidR="00CA1676" w:rsidRPr="00F77008" w:rsidRDefault="00CA1676" w:rsidP="00830BED">
      <w:pPr>
        <w:pStyle w:val="a3"/>
        <w:numPr>
          <w:ilvl w:val="0"/>
          <w:numId w:val="10"/>
        </w:numPr>
        <w:tabs>
          <w:tab w:val="left" w:pos="1134"/>
          <w:tab w:val="left" w:pos="1418"/>
        </w:tabs>
        <w:spacing w:before="240"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14:paraId="50AB8205" w14:textId="77777777" w:rsidR="00CA1676" w:rsidRPr="00F77008" w:rsidRDefault="00CA1676" w:rsidP="00830BED">
      <w:pPr>
        <w:pStyle w:val="a3"/>
        <w:numPr>
          <w:ilvl w:val="0"/>
          <w:numId w:val="10"/>
        </w:numPr>
        <w:tabs>
          <w:tab w:val="left" w:pos="1134"/>
          <w:tab w:val="left" w:pos="1418"/>
        </w:tabs>
        <w:spacing w:before="240"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14:paraId="1DF8E8C3" w14:textId="77777777" w:rsidR="00AE5B9D" w:rsidRPr="00F77008" w:rsidRDefault="00B13647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О</w:t>
      </w:r>
      <w:r w:rsidR="004E6383" w:rsidRPr="00F77008">
        <w:rPr>
          <w:rFonts w:ascii="Tahoma" w:hAnsi="Tahoma" w:cs="Tahoma"/>
          <w:color w:val="000000" w:themeColor="text1"/>
          <w:sz w:val="24"/>
          <w:szCs w:val="24"/>
        </w:rPr>
        <w:t>бщий план с ориентирами на местности (часть здания / сооружения, деревья, ручьи и т.п.)</w:t>
      </w:r>
      <w:r w:rsidR="00C0120E" w:rsidRPr="00F77008">
        <w:rPr>
          <w:rFonts w:ascii="Tahoma" w:hAnsi="Tahoma" w:cs="Tahoma"/>
          <w:color w:val="000000" w:themeColor="text1"/>
          <w:sz w:val="24"/>
          <w:szCs w:val="24"/>
        </w:rPr>
        <w:t>, инструментами и персоналом (на ежедневной основе)</w:t>
      </w:r>
      <w:r w:rsidR="00290146" w:rsidRPr="00F77008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7106526F" w14:textId="1161EFA3" w:rsidR="004E6383" w:rsidRPr="00F77008" w:rsidRDefault="004E6383" w:rsidP="000D55A0">
      <w:pPr>
        <w:pStyle w:val="a3"/>
        <w:numPr>
          <w:ilvl w:val="1"/>
          <w:numId w:val="10"/>
        </w:numPr>
        <w:tabs>
          <w:tab w:val="left" w:pos="993"/>
          <w:tab w:val="left" w:pos="1134"/>
        </w:tabs>
        <w:spacing w:before="240" w:after="120" w:line="240" w:lineRule="auto"/>
        <w:ind w:left="0" w:firstLine="284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Точное место скважины </w:t>
      </w:r>
      <w:r w:rsidR="00FA1370">
        <w:rPr>
          <w:rFonts w:ascii="Tahoma" w:hAnsi="Tahoma" w:cs="Tahoma"/>
          <w:color w:val="000000" w:themeColor="text1"/>
          <w:sz w:val="24"/>
          <w:szCs w:val="24"/>
        </w:rPr>
        <w:t>(см. п.1.2)</w:t>
      </w:r>
      <w:r w:rsidR="00F2681D" w:rsidRPr="00F77008">
        <w:rPr>
          <w:rFonts w:ascii="Tahoma" w:hAnsi="Tahoma" w:cs="Tahoma"/>
          <w:color w:val="000000" w:themeColor="text1"/>
          <w:sz w:val="24"/>
          <w:szCs w:val="24"/>
        </w:rPr>
        <w:t>;</w:t>
      </w:r>
      <w:r w:rsidR="000D55A0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выставленная в координаты буровая техника, в том числе государственный номер;</w:t>
      </w:r>
      <w:r w:rsidR="00F2681D" w:rsidRPr="00F77008">
        <w:rPr>
          <w:rFonts w:ascii="Tahoma" w:hAnsi="Tahoma" w:cs="Tahoma"/>
          <w:color w:val="000000" w:themeColor="text1"/>
          <w:sz w:val="24"/>
          <w:szCs w:val="24"/>
        </w:rPr>
        <w:t xml:space="preserve"> также,</w:t>
      </w:r>
      <w:r w:rsidR="004C098F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п</w:t>
      </w:r>
      <w:r w:rsidR="00F2681D" w:rsidRPr="00F77008">
        <w:rPr>
          <w:rFonts w:ascii="Tahoma" w:hAnsi="Tahoma" w:cs="Tahoma"/>
          <w:sz w:val="24"/>
          <w:szCs w:val="24"/>
        </w:rPr>
        <w:t xml:space="preserve">ри выполнении фото скважин, </w:t>
      </w:r>
      <w:r w:rsidR="004C098F" w:rsidRPr="00F77008">
        <w:rPr>
          <w:rFonts w:ascii="Tahoma" w:hAnsi="Tahoma" w:cs="Tahoma"/>
          <w:sz w:val="24"/>
          <w:szCs w:val="24"/>
        </w:rPr>
        <w:t>в кадр следует включать какие-либо опознавательные ориентиры (на местности)</w:t>
      </w:r>
      <w:r w:rsidR="00290146" w:rsidRPr="00F77008">
        <w:rPr>
          <w:rFonts w:ascii="Tahoma" w:hAnsi="Tahoma" w:cs="Tahoma"/>
          <w:sz w:val="24"/>
          <w:szCs w:val="24"/>
        </w:rPr>
        <w:t>.</w:t>
      </w:r>
    </w:p>
    <w:p w14:paraId="7CC47AB1" w14:textId="7309E73C" w:rsidR="00290146" w:rsidRPr="00F77008" w:rsidRDefault="00BB7F69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Выложенные </w:t>
      </w:r>
      <w:r w:rsidR="00D464EE">
        <w:rPr>
          <w:rFonts w:ascii="Tahoma" w:hAnsi="Tahoma" w:cs="Tahoma"/>
          <w:color w:val="000000" w:themeColor="text1"/>
          <w:sz w:val="24"/>
          <w:szCs w:val="24"/>
        </w:rPr>
        <w:t>в керновых ящиках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 образцы керна с комментариями об </w:t>
      </w:r>
      <w:bookmarkStart w:id="0" w:name="_GoBack"/>
      <w:bookmarkEnd w:id="0"/>
      <w:r w:rsidRPr="00F77008">
        <w:rPr>
          <w:rFonts w:ascii="Tahoma" w:hAnsi="Tahoma" w:cs="Tahoma"/>
          <w:color w:val="000000" w:themeColor="text1"/>
          <w:sz w:val="24"/>
          <w:szCs w:val="24"/>
        </w:rPr>
        <w:t>отметках</w:t>
      </w:r>
      <w:r w:rsidR="007719A7" w:rsidRPr="00F77008">
        <w:rPr>
          <w:rFonts w:ascii="Tahoma" w:hAnsi="Tahoma" w:cs="Tahoma"/>
          <w:color w:val="000000" w:themeColor="text1"/>
          <w:sz w:val="24"/>
          <w:szCs w:val="24"/>
        </w:rPr>
        <w:t xml:space="preserve"> (для каждой пробуренной скважины)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</w:p>
    <w:p w14:paraId="79056C85" w14:textId="77777777" w:rsidR="00AD728D" w:rsidRPr="00F77008" w:rsidRDefault="00AD728D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Процесс выполнения полевых испытаний - термометрия, статическое или динамическое зондирование, </w:t>
      </w:r>
      <w:proofErr w:type="spellStart"/>
      <w:r w:rsidRPr="00F77008">
        <w:rPr>
          <w:rFonts w:ascii="Tahoma" w:hAnsi="Tahoma" w:cs="Tahoma"/>
          <w:color w:val="000000" w:themeColor="text1"/>
          <w:sz w:val="24"/>
          <w:szCs w:val="24"/>
        </w:rPr>
        <w:t>штапмы</w:t>
      </w:r>
      <w:proofErr w:type="spellEnd"/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-опыты и </w:t>
      </w:r>
      <w:proofErr w:type="spellStart"/>
      <w:r w:rsidRPr="00F77008">
        <w:rPr>
          <w:rFonts w:ascii="Tahoma" w:hAnsi="Tahoma" w:cs="Tahoma"/>
          <w:color w:val="000000" w:themeColor="text1"/>
          <w:sz w:val="24"/>
          <w:szCs w:val="24"/>
        </w:rPr>
        <w:t>д.р</w:t>
      </w:r>
      <w:proofErr w:type="spellEnd"/>
      <w:r w:rsidRPr="00F77008">
        <w:rPr>
          <w:rFonts w:ascii="Tahoma" w:hAnsi="Tahoma" w:cs="Tahoma"/>
          <w:color w:val="000000" w:themeColor="text1"/>
          <w:sz w:val="24"/>
          <w:szCs w:val="24"/>
        </w:rPr>
        <w:t>. (</w:t>
      </w:r>
      <w:r w:rsidR="00AC1765" w:rsidRPr="00F77008">
        <w:rPr>
          <w:rFonts w:ascii="Tahoma" w:hAnsi="Tahoma" w:cs="Tahoma"/>
          <w:color w:val="000000" w:themeColor="text1"/>
          <w:sz w:val="24"/>
          <w:szCs w:val="24"/>
        </w:rPr>
        <w:t>на ежедневной основе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).</w:t>
      </w:r>
    </w:p>
    <w:p w14:paraId="60212ABE" w14:textId="77777777" w:rsidR="007A33E1" w:rsidRPr="00F77008" w:rsidRDefault="00AC1765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роцесс выполнения геофизических работ – вертикальное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электрозондирование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, определение блуждающих токов,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георадарные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исследования (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на ежедневной основе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).</w:t>
      </w:r>
    </w:p>
    <w:p w14:paraId="7371A1BF" w14:textId="77777777" w:rsidR="007A33E1" w:rsidRPr="00F77008" w:rsidRDefault="00AC1765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Р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екогносцировочные обследования, в том числе опасных геологических процессов (бугры пучения, подтопление, оползни и пр.)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 (п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о мере 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необходимости / 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выполнения работ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).</w:t>
      </w:r>
    </w:p>
    <w:p w14:paraId="4E1BBCBD" w14:textId="140AA111" w:rsidR="00CA1676" w:rsidRPr="00893831" w:rsidRDefault="002C7413" w:rsidP="00893831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Факт уборки места работ.</w:t>
      </w:r>
    </w:p>
    <w:p w14:paraId="5954C5AB" w14:textId="5195DE7C" w:rsidR="00CA1676" w:rsidRPr="00F77008" w:rsidRDefault="0096521F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Обязательной фото</w:t>
      </w:r>
      <w:r w:rsidR="007A33E1" w:rsidRPr="00F77008">
        <w:rPr>
          <w:rFonts w:ascii="Tahoma" w:hAnsi="Tahoma" w:cs="Tahoma"/>
          <w:b/>
          <w:sz w:val="24"/>
          <w:szCs w:val="24"/>
        </w:rPr>
        <w:t>фиксации в процессе проведения инженерно-геодезических изысканий подлежат:</w:t>
      </w:r>
    </w:p>
    <w:p w14:paraId="3227938C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Приборы с видимыми серийными ном</w:t>
      </w:r>
      <w:r w:rsidR="00ED12DD" w:rsidRPr="00F77008">
        <w:rPr>
          <w:rFonts w:ascii="Tahoma" w:hAnsi="Tahoma" w:cs="Tahoma"/>
          <w:sz w:val="24"/>
          <w:szCs w:val="24"/>
        </w:rPr>
        <w:t>ерами (разово, до начала работ).</w:t>
      </w:r>
    </w:p>
    <w:p w14:paraId="33542093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lastRenderedPageBreak/>
        <w:t>Процесс выполнения геодезических измерений и работы с пр</w:t>
      </w:r>
      <w:r w:rsidR="00ED12DD" w:rsidRPr="00F77008">
        <w:rPr>
          <w:rFonts w:ascii="Tahoma" w:hAnsi="Tahoma" w:cs="Tahoma"/>
          <w:sz w:val="24"/>
          <w:szCs w:val="24"/>
        </w:rPr>
        <w:t>иборами (ежедневно, общий план).</w:t>
      </w:r>
    </w:p>
    <w:p w14:paraId="3D728284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Исходные геодезические пункты (ГГС, ОМС или пр.): на фотографиях должен быть виден реперный знак, его оформление, читаться на</w:t>
      </w:r>
      <w:r w:rsidR="00ED12DD" w:rsidRPr="00F77008">
        <w:rPr>
          <w:rFonts w:ascii="Tahoma" w:hAnsi="Tahoma" w:cs="Tahoma"/>
          <w:sz w:val="24"/>
          <w:szCs w:val="24"/>
        </w:rPr>
        <w:t>именование пункта (при наличии).</w:t>
      </w:r>
    </w:p>
    <w:p w14:paraId="6D05D6FF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Закрепленные на местности знаки и реперы; на фотографиях должен быть виден закрепительный/реперный знак, его оформление, читаться наи</w:t>
      </w:r>
      <w:r w:rsidR="00ED12DD" w:rsidRPr="00F77008">
        <w:rPr>
          <w:rFonts w:ascii="Tahoma" w:hAnsi="Tahoma" w:cs="Tahoma"/>
          <w:sz w:val="24"/>
          <w:szCs w:val="24"/>
        </w:rPr>
        <w:t>менование (по завершении работ).</w:t>
      </w:r>
    </w:p>
    <w:p w14:paraId="1415D4B3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Пересекаемые коммуникации и сооружения в зоне топографический съ</w:t>
      </w:r>
      <w:r w:rsidR="00ED12DD" w:rsidRPr="00F77008">
        <w:rPr>
          <w:rFonts w:ascii="Tahoma" w:hAnsi="Tahoma" w:cs="Tahoma"/>
          <w:sz w:val="24"/>
          <w:szCs w:val="24"/>
        </w:rPr>
        <w:t>емки (по мере выполнения работ).</w:t>
      </w:r>
    </w:p>
    <w:p w14:paraId="6443D154" w14:textId="158857B9" w:rsidR="007A33E1" w:rsidRPr="00893831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Визирки, очищенные от порубочных остатков (по завершении работ</w:t>
      </w:r>
      <w:r w:rsidR="002C52EB">
        <w:rPr>
          <w:rFonts w:ascii="Tahoma" w:hAnsi="Tahoma" w:cs="Tahoma"/>
          <w:sz w:val="24"/>
          <w:szCs w:val="24"/>
        </w:rPr>
        <w:t>, при наличии</w:t>
      </w:r>
      <w:r w:rsidRPr="00F77008">
        <w:rPr>
          <w:rFonts w:ascii="Tahoma" w:hAnsi="Tahoma" w:cs="Tahoma"/>
          <w:sz w:val="24"/>
          <w:szCs w:val="24"/>
        </w:rPr>
        <w:t>).</w:t>
      </w:r>
    </w:p>
    <w:p w14:paraId="18C26899" w14:textId="29FD1CE9" w:rsidR="00CA1676" w:rsidRPr="00F77008" w:rsidRDefault="0096521F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Обязательной фото</w:t>
      </w:r>
      <w:r w:rsidR="007A33E1" w:rsidRPr="00F77008">
        <w:rPr>
          <w:rFonts w:ascii="Tahoma" w:hAnsi="Tahoma" w:cs="Tahoma"/>
          <w:b/>
          <w:sz w:val="24"/>
          <w:szCs w:val="24"/>
        </w:rPr>
        <w:t>фиксации в процессе проведения инженерно-гидрометеорологических изысканий подлежат:</w:t>
      </w:r>
    </w:p>
    <w:p w14:paraId="75336A54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508313EC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4FA024DE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4DB33436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6EE6D41B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863FD81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68203D3F" w14:textId="18DC93FC" w:rsidR="002C52EB" w:rsidRPr="002C52EB" w:rsidRDefault="002C52EB" w:rsidP="002C52EB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Приборы с видимыми серийными номерами (разово, до начала работ).</w:t>
      </w:r>
    </w:p>
    <w:p w14:paraId="1F0114B5" w14:textId="639BB94A" w:rsidR="007A33E1" w:rsidRPr="00F77008" w:rsidRDefault="00160321" w:rsidP="00E05DD5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Р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екогносцировочно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 обследование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: метки установления уровней высоких вод, характерные морфометрические элементы – берега, пойма,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побочни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</w:t>
      </w:r>
      <w:r w:rsidR="00ED12DD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др. (по мере выполнения работ).</w:t>
      </w:r>
    </w:p>
    <w:p w14:paraId="07842B3D" w14:textId="77777777" w:rsidR="007A33E1" w:rsidRPr="00F77008" w:rsidRDefault="00160321" w:rsidP="00E05DD5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В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одны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 объекты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на момент проведения ра</w:t>
      </w:r>
      <w:r w:rsidR="00ED12DD" w:rsidRPr="00F77008">
        <w:rPr>
          <w:rFonts w:ascii="Tahoma" w:hAnsi="Tahoma" w:cs="Tahoma"/>
          <w:color w:val="000000" w:themeColor="text1"/>
          <w:sz w:val="24"/>
          <w:szCs w:val="24"/>
        </w:rPr>
        <w:t>бот (по мере выполнения работ).</w:t>
      </w:r>
    </w:p>
    <w:p w14:paraId="08206DE5" w14:textId="44BD15C6" w:rsidR="007A33E1" w:rsidRPr="00893831" w:rsidRDefault="00160321" w:rsidP="00893831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роцесс выполнения работ (замеры уровня и расхода воды, определение уклона, разбивка створов и др.), ежедневно, общий план.</w:t>
      </w:r>
    </w:p>
    <w:p w14:paraId="5F24A263" w14:textId="5924BC6E" w:rsidR="00CA1676" w:rsidRPr="00F77008" w:rsidRDefault="0096521F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Обязательной фот</w:t>
      </w:r>
      <w:r w:rsidR="001559A2" w:rsidRPr="00F77008">
        <w:rPr>
          <w:rFonts w:ascii="Tahoma" w:hAnsi="Tahoma" w:cs="Tahoma"/>
          <w:b/>
          <w:sz w:val="24"/>
          <w:szCs w:val="24"/>
        </w:rPr>
        <w:t>о</w:t>
      </w:r>
      <w:r w:rsidR="007A33E1" w:rsidRPr="00F77008">
        <w:rPr>
          <w:rFonts w:ascii="Tahoma" w:hAnsi="Tahoma" w:cs="Tahoma"/>
          <w:b/>
          <w:sz w:val="24"/>
          <w:szCs w:val="24"/>
        </w:rPr>
        <w:t>фиксации в процессе проведения инженерно-экологических и археологических работ подлежат:</w:t>
      </w:r>
    </w:p>
    <w:p w14:paraId="1B7692A6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EE4A640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14CAA4B8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3D1DD48D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3C6FF76B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E73A7AD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5F46F97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D69C23B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рибор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с видимыми серийными ном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ерами (разово, до начала работ).</w:t>
      </w:r>
    </w:p>
    <w:p w14:paraId="4D4D2B1F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Р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екогносцировочно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обследовани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 маршрутны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исследовани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я (по мере выполнения работ).</w:t>
      </w:r>
    </w:p>
    <w:p w14:paraId="247C2E5D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роцесс отбора проб,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шурфовки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, радиологически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 измерения (ежедневно, общий план).</w:t>
      </w:r>
    </w:p>
    <w:p w14:paraId="4B0B610E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Отобранные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проб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компонентов окружающей среды и места их от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бора (по мере выполнения работ).</w:t>
      </w:r>
    </w:p>
    <w:p w14:paraId="0E972391" w14:textId="77777777" w:rsidR="007A33E1" w:rsidRPr="00830BED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В</w:t>
      </w:r>
      <w:r w:rsidR="007A33E1" w:rsidRPr="00830BED">
        <w:rPr>
          <w:rFonts w:ascii="Tahoma" w:hAnsi="Tahoma" w:cs="Tahoma"/>
          <w:color w:val="000000" w:themeColor="text1"/>
          <w:sz w:val="24"/>
          <w:szCs w:val="24"/>
        </w:rPr>
        <w:t>ыполненны</w:t>
      </w:r>
      <w:r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830BED">
        <w:rPr>
          <w:rFonts w:ascii="Tahoma" w:hAnsi="Tahoma" w:cs="Tahoma"/>
          <w:color w:val="000000" w:themeColor="text1"/>
          <w:sz w:val="24"/>
          <w:szCs w:val="24"/>
        </w:rPr>
        <w:t xml:space="preserve"> шурф</w:t>
      </w:r>
      <w:r>
        <w:rPr>
          <w:rFonts w:ascii="Tahoma" w:hAnsi="Tahoma" w:cs="Tahoma"/>
          <w:color w:val="000000" w:themeColor="text1"/>
          <w:sz w:val="24"/>
          <w:szCs w:val="24"/>
        </w:rPr>
        <w:t>ы (по мере выполнения работ).</w:t>
      </w:r>
    </w:p>
    <w:p w14:paraId="71C4147D" w14:textId="3D3392FE" w:rsidR="002C52EB" w:rsidRPr="00B83A0F" w:rsidRDefault="00ED12DD" w:rsidP="00733116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B83A0F">
        <w:rPr>
          <w:rFonts w:ascii="Tahoma" w:hAnsi="Tahoma" w:cs="Tahoma"/>
          <w:color w:val="000000" w:themeColor="text1"/>
          <w:sz w:val="24"/>
          <w:szCs w:val="24"/>
        </w:rPr>
        <w:t>О</w:t>
      </w:r>
      <w:r w:rsidR="007A33E1" w:rsidRPr="00B83A0F">
        <w:rPr>
          <w:rFonts w:ascii="Tahoma" w:hAnsi="Tahoma" w:cs="Tahoma"/>
          <w:color w:val="000000" w:themeColor="text1"/>
          <w:sz w:val="24"/>
          <w:szCs w:val="24"/>
        </w:rPr>
        <w:t>сновны</w:t>
      </w:r>
      <w:r w:rsidRPr="00B83A0F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B83A0F">
        <w:rPr>
          <w:rFonts w:ascii="Tahoma" w:hAnsi="Tahoma" w:cs="Tahoma"/>
          <w:color w:val="000000" w:themeColor="text1"/>
          <w:sz w:val="24"/>
          <w:szCs w:val="24"/>
        </w:rPr>
        <w:t xml:space="preserve"> представител</w:t>
      </w:r>
      <w:r w:rsidRPr="00B83A0F">
        <w:rPr>
          <w:rFonts w:ascii="Tahoma" w:hAnsi="Tahoma" w:cs="Tahoma"/>
          <w:color w:val="000000" w:themeColor="text1"/>
          <w:sz w:val="24"/>
          <w:szCs w:val="24"/>
        </w:rPr>
        <w:t>и</w:t>
      </w:r>
      <w:r w:rsidR="007A33E1" w:rsidRPr="00B83A0F">
        <w:rPr>
          <w:rFonts w:ascii="Tahoma" w:hAnsi="Tahoma" w:cs="Tahoma"/>
          <w:color w:val="000000" w:themeColor="text1"/>
          <w:sz w:val="24"/>
          <w:szCs w:val="24"/>
        </w:rPr>
        <w:t xml:space="preserve"> встреченной флоры и фауны (по мере выполнения работ)</w:t>
      </w:r>
      <w:r w:rsidRPr="00B83A0F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7AE75F63" w14:textId="468830C7" w:rsidR="00140F16" w:rsidRPr="00C75AC3" w:rsidRDefault="00D30F35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5AC3">
        <w:rPr>
          <w:rFonts w:ascii="Tahoma" w:hAnsi="Tahoma" w:cs="Tahoma"/>
          <w:b/>
          <w:sz w:val="24"/>
          <w:szCs w:val="24"/>
        </w:rPr>
        <w:lastRenderedPageBreak/>
        <w:t>Общие т</w:t>
      </w:r>
      <w:r w:rsidR="00920787" w:rsidRPr="00C75AC3">
        <w:rPr>
          <w:rFonts w:ascii="Tahoma" w:hAnsi="Tahoma" w:cs="Tahoma"/>
          <w:b/>
          <w:sz w:val="24"/>
          <w:szCs w:val="24"/>
        </w:rPr>
        <w:t>ребования к регулярности</w:t>
      </w:r>
      <w:r w:rsidRPr="00C75AC3">
        <w:rPr>
          <w:rFonts w:ascii="Tahoma" w:hAnsi="Tahoma" w:cs="Tahoma"/>
          <w:b/>
          <w:sz w:val="24"/>
          <w:szCs w:val="24"/>
        </w:rPr>
        <w:t xml:space="preserve"> выполнения и</w:t>
      </w:r>
      <w:r w:rsidR="0096521F">
        <w:rPr>
          <w:rFonts w:ascii="Tahoma" w:hAnsi="Tahoma" w:cs="Tahoma"/>
          <w:b/>
          <w:sz w:val="24"/>
          <w:szCs w:val="24"/>
        </w:rPr>
        <w:t xml:space="preserve"> предоставления фото</w:t>
      </w:r>
      <w:r w:rsidR="00140F16" w:rsidRPr="00C75AC3">
        <w:rPr>
          <w:rFonts w:ascii="Tahoma" w:hAnsi="Tahoma" w:cs="Tahoma"/>
          <w:b/>
          <w:sz w:val="24"/>
          <w:szCs w:val="24"/>
        </w:rPr>
        <w:t>отчетов о ходе выполнения работ</w:t>
      </w:r>
    </w:p>
    <w:p w14:paraId="769C3B08" w14:textId="22CAD926" w:rsidR="00D30F35" w:rsidRPr="00C75AC3" w:rsidRDefault="00D30F35" w:rsidP="00D30F35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75AC3">
        <w:rPr>
          <w:rFonts w:ascii="Tahoma" w:hAnsi="Tahoma" w:cs="Tahoma"/>
          <w:color w:val="000000" w:themeColor="text1"/>
          <w:sz w:val="24"/>
          <w:szCs w:val="24"/>
        </w:rPr>
        <w:t>При производстве по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>левых работ, подлежащих фото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фиксации</w:t>
      </w:r>
      <w:r w:rsidR="00893831" w:rsidRPr="00C75AC3">
        <w:rPr>
          <w:rFonts w:ascii="Tahoma" w:hAnsi="Tahoma" w:cs="Tahoma"/>
          <w:color w:val="000000" w:themeColor="text1"/>
          <w:sz w:val="24"/>
          <w:szCs w:val="24"/>
        </w:rPr>
        <w:t xml:space="preserve"> (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в соответствии с требованиями </w:t>
      </w:r>
      <w:r w:rsidR="00893831" w:rsidRPr="00C75AC3">
        <w:rPr>
          <w:rFonts w:ascii="Tahoma" w:hAnsi="Tahoma" w:cs="Tahoma"/>
          <w:color w:val="000000" w:themeColor="text1"/>
          <w:sz w:val="24"/>
          <w:szCs w:val="24"/>
        </w:rPr>
        <w:t>настоящего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 Приложения</w:t>
      </w:r>
      <w:r w:rsidR="00556877">
        <w:rPr>
          <w:rFonts w:ascii="Tahoma" w:hAnsi="Tahoma" w:cs="Tahoma"/>
          <w:color w:val="000000" w:themeColor="text1"/>
          <w:sz w:val="24"/>
          <w:szCs w:val="24"/>
        </w:rPr>
        <w:t>)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>, фото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съемку </w:t>
      </w:r>
      <w:r w:rsidR="00232842">
        <w:rPr>
          <w:rFonts w:ascii="Tahoma" w:hAnsi="Tahoma" w:cs="Tahoma"/>
          <w:color w:val="000000" w:themeColor="text1"/>
          <w:sz w:val="24"/>
          <w:szCs w:val="24"/>
        </w:rPr>
        <w:t xml:space="preserve">необходимо 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выполнять на ежедневной основе.</w:t>
      </w:r>
    </w:p>
    <w:p w14:paraId="68EDDD07" w14:textId="3A3DE0AD" w:rsidR="00140F16" w:rsidRPr="00C75AC3" w:rsidRDefault="00140F16" w:rsidP="00140F16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75AC3">
        <w:rPr>
          <w:rFonts w:ascii="Tahoma" w:hAnsi="Tahoma" w:cs="Tahoma"/>
          <w:color w:val="000000" w:themeColor="text1"/>
          <w:sz w:val="24"/>
          <w:szCs w:val="24"/>
        </w:rPr>
        <w:t>Материалы (отчеты с фото)</w:t>
      </w:r>
      <w:r w:rsidR="00893831" w:rsidRPr="00C75AC3">
        <w:rPr>
          <w:rFonts w:ascii="Tahoma" w:hAnsi="Tahoma" w:cs="Tahoma"/>
          <w:color w:val="000000" w:themeColor="text1"/>
          <w:sz w:val="24"/>
          <w:szCs w:val="24"/>
        </w:rPr>
        <w:t xml:space="preserve"> в адрес Заказчика и заинтересованных сторон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232842">
        <w:rPr>
          <w:rFonts w:ascii="Tahoma" w:hAnsi="Tahoma" w:cs="Tahoma"/>
          <w:color w:val="000000" w:themeColor="text1"/>
          <w:sz w:val="24"/>
          <w:szCs w:val="24"/>
        </w:rPr>
        <w:t xml:space="preserve">необходимо 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предоставлять на ежедневной основе (при наличии связи), либо с иной периодичностью (по</w:t>
      </w:r>
      <w:r w:rsidR="002D5D90" w:rsidRPr="00C75AC3">
        <w:rPr>
          <w:rFonts w:ascii="Tahoma" w:hAnsi="Tahoma" w:cs="Tahoma"/>
          <w:color w:val="000000" w:themeColor="text1"/>
          <w:sz w:val="24"/>
          <w:szCs w:val="24"/>
        </w:rPr>
        <w:t xml:space="preserve"> предварительному согласованию с З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аказчиком), в зависимости от наличия технических возможностей, а также</w:t>
      </w:r>
      <w:r w:rsidR="002D5D90" w:rsidRPr="00C75AC3">
        <w:rPr>
          <w:rFonts w:ascii="Tahoma" w:hAnsi="Tahoma" w:cs="Tahoma"/>
          <w:color w:val="000000" w:themeColor="text1"/>
          <w:sz w:val="24"/>
          <w:szCs w:val="24"/>
        </w:rPr>
        <w:t xml:space="preserve"> текущей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 специфики производства работ.</w:t>
      </w:r>
    </w:p>
    <w:p w14:paraId="7652BFA6" w14:textId="77777777" w:rsidR="002C52EB" w:rsidRDefault="002C52EB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14:paraId="6B9EAF3B" w14:textId="53F843ED" w:rsidR="00FA1370" w:rsidRDefault="00FA1370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Примеры материалов фотофиксации:</w:t>
      </w:r>
    </w:p>
    <w:p w14:paraId="47C7CFE7" w14:textId="54DB3E6B" w:rsidR="009A37C0" w:rsidRPr="009A37C0" w:rsidRDefault="009A37C0" w:rsidP="00140F16">
      <w:pPr>
        <w:pStyle w:val="a3"/>
        <w:numPr>
          <w:ilvl w:val="1"/>
          <w:numId w:val="20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9A37C0">
        <w:rPr>
          <w:rFonts w:ascii="Tahoma" w:hAnsi="Tahoma" w:cs="Tahoma"/>
          <w:sz w:val="24"/>
          <w:szCs w:val="24"/>
        </w:rPr>
        <w:t xml:space="preserve"> Пример</w:t>
      </w:r>
      <w:r>
        <w:rPr>
          <w:rFonts w:ascii="Tahoma" w:hAnsi="Tahoma" w:cs="Tahoma"/>
          <w:sz w:val="24"/>
          <w:szCs w:val="24"/>
        </w:rPr>
        <w:t xml:space="preserve"> фотофиксации координат с помощью GPS </w:t>
      </w:r>
      <w:proofErr w:type="spellStart"/>
      <w:r>
        <w:rPr>
          <w:rFonts w:ascii="Tahoma" w:hAnsi="Tahoma" w:cs="Tahoma"/>
          <w:sz w:val="24"/>
          <w:szCs w:val="24"/>
        </w:rPr>
        <w:t>трекера</w:t>
      </w:r>
      <w:proofErr w:type="spellEnd"/>
      <w:r>
        <w:rPr>
          <w:rFonts w:ascii="Tahoma" w:hAnsi="Tahoma" w:cs="Tahoma"/>
          <w:sz w:val="24"/>
          <w:szCs w:val="24"/>
        </w:rPr>
        <w:t xml:space="preserve"> (согласно </w:t>
      </w:r>
      <w:proofErr w:type="gramStart"/>
      <w:r>
        <w:rPr>
          <w:rFonts w:ascii="Tahoma" w:hAnsi="Tahoma" w:cs="Tahoma"/>
          <w:sz w:val="24"/>
          <w:szCs w:val="24"/>
        </w:rPr>
        <w:t xml:space="preserve">требованиям  </w:t>
      </w:r>
      <w:proofErr w:type="spellStart"/>
      <w:r>
        <w:rPr>
          <w:rFonts w:ascii="Tahoma" w:hAnsi="Tahoma" w:cs="Tahoma"/>
          <w:sz w:val="24"/>
          <w:szCs w:val="24"/>
        </w:rPr>
        <w:t>пп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1.2.1, 1.3)</w:t>
      </w:r>
      <w:r w:rsidRPr="009A37C0">
        <w:rPr>
          <w:rFonts w:ascii="Tahoma" w:hAnsi="Tahoma" w:cs="Tahoma"/>
          <w:sz w:val="24"/>
          <w:szCs w:val="24"/>
        </w:rPr>
        <w:t xml:space="preserve"> </w:t>
      </w:r>
    </w:p>
    <w:p w14:paraId="19BEABD2" w14:textId="6DEF1539" w:rsidR="00D20D15" w:rsidRDefault="00D20D15" w:rsidP="00FA1370">
      <w:pPr>
        <w:pStyle w:val="a3"/>
        <w:tabs>
          <w:tab w:val="left" w:pos="851"/>
        </w:tabs>
        <w:spacing w:before="240" w:after="12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noProof/>
          <w:lang w:eastAsia="ru-RU"/>
        </w:rPr>
        <w:drawing>
          <wp:inline distT="0" distB="0" distL="0" distR="0" wp14:anchorId="5B4C6B58" wp14:editId="6D7C78B9">
            <wp:extent cx="3457575" cy="32032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2784" cy="326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E30C9" w14:textId="47B671E2" w:rsidR="009A37C0" w:rsidRDefault="009A37C0" w:rsidP="00140F16">
      <w:pPr>
        <w:pStyle w:val="a3"/>
        <w:numPr>
          <w:ilvl w:val="1"/>
          <w:numId w:val="20"/>
        </w:numPr>
        <w:spacing w:before="240"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9A37C0">
        <w:rPr>
          <w:rFonts w:ascii="Tahoma" w:hAnsi="Tahoma" w:cs="Tahoma"/>
          <w:sz w:val="24"/>
          <w:szCs w:val="24"/>
        </w:rPr>
        <w:t xml:space="preserve"> Пример</w:t>
      </w:r>
      <w:r>
        <w:rPr>
          <w:rFonts w:ascii="Tahoma" w:hAnsi="Tahoma" w:cs="Tahoma"/>
          <w:sz w:val="24"/>
          <w:szCs w:val="24"/>
        </w:rPr>
        <w:t xml:space="preserve"> фотофиксации проб керна (согласно </w:t>
      </w:r>
      <w:proofErr w:type="gramStart"/>
      <w:r>
        <w:rPr>
          <w:rFonts w:ascii="Tahoma" w:hAnsi="Tahoma" w:cs="Tahoma"/>
          <w:sz w:val="24"/>
          <w:szCs w:val="24"/>
        </w:rPr>
        <w:t>требованиям</w:t>
      </w:r>
      <w:proofErr w:type="gramEnd"/>
      <w:r>
        <w:rPr>
          <w:rFonts w:ascii="Tahoma" w:hAnsi="Tahoma" w:cs="Tahoma"/>
          <w:sz w:val="24"/>
          <w:szCs w:val="24"/>
        </w:rPr>
        <w:t xml:space="preserve"> п. 2.8)</w:t>
      </w:r>
      <w:r w:rsidRPr="009A37C0">
        <w:rPr>
          <w:rFonts w:ascii="Tahoma" w:hAnsi="Tahoma" w:cs="Tahoma"/>
          <w:sz w:val="24"/>
          <w:szCs w:val="24"/>
        </w:rPr>
        <w:t xml:space="preserve"> </w:t>
      </w:r>
    </w:p>
    <w:p w14:paraId="42D24884" w14:textId="7F253635" w:rsidR="00D20D15" w:rsidRDefault="00160448" w:rsidP="00FA1370">
      <w:pPr>
        <w:pStyle w:val="a3"/>
        <w:tabs>
          <w:tab w:val="left" w:pos="851"/>
        </w:tabs>
        <w:spacing w:before="240" w:after="12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noProof/>
          <w:lang w:eastAsia="ru-RU"/>
        </w:rPr>
        <w:drawing>
          <wp:inline distT="0" distB="0" distL="0" distR="0" wp14:anchorId="339A2ED1" wp14:editId="317ECFDF">
            <wp:extent cx="3868366" cy="2896209"/>
            <wp:effectExtent l="0" t="0" r="0" b="0"/>
            <wp:docPr id="3" name="Рисунок 3" descr="cid:image003.jpg@01D8E2D4.7D14F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cid:image003.jpg@01D8E2D4.7D14F8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622" cy="292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EF3C1" w14:textId="77777777" w:rsidR="002C52EB" w:rsidRDefault="002C52E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19D7FA5" w14:textId="5F8F3A5D" w:rsidR="009A37C0" w:rsidRPr="00F77008" w:rsidRDefault="002C52EB" w:rsidP="00140F16">
      <w:pPr>
        <w:pStyle w:val="a3"/>
        <w:numPr>
          <w:ilvl w:val="1"/>
          <w:numId w:val="20"/>
        </w:numPr>
        <w:tabs>
          <w:tab w:val="left" w:pos="709"/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 </w:t>
      </w:r>
      <w:r w:rsidR="009A37C0">
        <w:rPr>
          <w:rFonts w:ascii="Tahoma" w:hAnsi="Tahoma" w:cs="Tahoma"/>
          <w:sz w:val="24"/>
          <w:szCs w:val="24"/>
        </w:rPr>
        <w:t>Пример</w:t>
      </w:r>
      <w:r w:rsidR="00E10ACE">
        <w:rPr>
          <w:rFonts w:ascii="Tahoma" w:hAnsi="Tahoma" w:cs="Tahoma"/>
          <w:sz w:val="24"/>
          <w:szCs w:val="24"/>
        </w:rPr>
        <w:t>ы</w:t>
      </w:r>
      <w:r w:rsidR="009A37C0">
        <w:rPr>
          <w:rFonts w:ascii="Tahoma" w:hAnsi="Tahoma" w:cs="Tahoma"/>
          <w:sz w:val="24"/>
          <w:szCs w:val="24"/>
        </w:rPr>
        <w:t xml:space="preserve"> фотофиксации </w:t>
      </w:r>
      <w:r w:rsidR="003E4015">
        <w:rPr>
          <w:rFonts w:ascii="Tahoma" w:hAnsi="Tahoma" w:cs="Tahoma"/>
          <w:sz w:val="24"/>
          <w:szCs w:val="24"/>
        </w:rPr>
        <w:t xml:space="preserve">буровых работ (согласно требованиям </w:t>
      </w:r>
      <w:proofErr w:type="spellStart"/>
      <w:r w:rsidR="003E4015">
        <w:rPr>
          <w:rFonts w:ascii="Tahoma" w:hAnsi="Tahoma" w:cs="Tahoma"/>
          <w:sz w:val="24"/>
          <w:szCs w:val="24"/>
        </w:rPr>
        <w:t>пп</w:t>
      </w:r>
      <w:proofErr w:type="spellEnd"/>
      <w:r w:rsidR="003E4015">
        <w:rPr>
          <w:rFonts w:ascii="Tahoma" w:hAnsi="Tahoma" w:cs="Tahoma"/>
          <w:sz w:val="24"/>
          <w:szCs w:val="24"/>
        </w:rPr>
        <w:t>. 1.3, 1.4, 2.5)</w:t>
      </w:r>
    </w:p>
    <w:p w14:paraId="4E42752D" w14:textId="02334434" w:rsidR="007A33E1" w:rsidRDefault="00D20D15" w:rsidP="00FA1370">
      <w:pPr>
        <w:spacing w:line="240" w:lineRule="auto"/>
        <w:rPr>
          <w:rFonts w:ascii="Tahoma" w:hAnsi="Tahoma" w:cs="Tahoma"/>
          <w:i/>
          <w:color w:val="FF0000"/>
          <w:sz w:val="24"/>
          <w:szCs w:val="24"/>
        </w:rPr>
      </w:pPr>
      <w:r w:rsidRPr="00F77008">
        <w:rPr>
          <w:noProof/>
          <w:lang w:eastAsia="ru-RU"/>
        </w:rPr>
        <w:drawing>
          <wp:inline distT="0" distB="0" distL="0" distR="0" wp14:anchorId="4A37930B" wp14:editId="4C8C1BF4">
            <wp:extent cx="5940425" cy="7927340"/>
            <wp:effectExtent l="0" t="0" r="3175" b="0"/>
            <wp:docPr id="5" name="Рисунок 5" descr="cid:image007.jpg@01D8E2D8.BCA56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cid:image007.jpg@01D8E2D8.BCA5698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C2DCD" w14:textId="01F5265D" w:rsidR="00D20D15" w:rsidRDefault="00E10ACE" w:rsidP="00E10ACE">
      <w:pPr>
        <w:rPr>
          <w:rFonts w:ascii="Tahoma" w:hAnsi="Tahoma" w:cs="Tahoma"/>
          <w:i/>
          <w:color w:val="FF0000"/>
          <w:sz w:val="24"/>
          <w:szCs w:val="24"/>
        </w:rPr>
      </w:pPr>
      <w:r w:rsidRPr="00E10ACE">
        <w:rPr>
          <w:rFonts w:ascii="Tahoma" w:hAnsi="Tahoma" w:cs="Tahoma"/>
          <w:i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4CD65CC" wp14:editId="46C71CCD">
            <wp:extent cx="4924425" cy="8754535"/>
            <wp:effectExtent l="0" t="0" r="0" b="8890"/>
            <wp:docPr id="1" name="Рисунок 1" descr="C:\Users\BartenevSS\Documents\Мусор\фотки\КИИ МГ-МН-2Н_Начало бурения скважины 160к_24092022_143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tenevSS\Documents\Мусор\фотки\КИИ МГ-МН-2Н_Начало бурения скважины 160к_24092022_1435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305" cy="8761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25A58" w14:textId="24B308D1" w:rsidR="00D20D15" w:rsidRPr="00767E32" w:rsidRDefault="00D20D15" w:rsidP="00FA1370">
      <w:pPr>
        <w:rPr>
          <w:rFonts w:ascii="Tahoma" w:hAnsi="Tahoma" w:cs="Tahoma"/>
          <w:i/>
          <w:color w:val="FF0000"/>
          <w:sz w:val="24"/>
          <w:szCs w:val="24"/>
        </w:rPr>
      </w:pPr>
    </w:p>
    <w:sectPr w:rsidR="00D20D15" w:rsidRPr="00767E32" w:rsidSect="00B83A0F">
      <w:head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93F12" w14:textId="77777777" w:rsidR="00F528CC" w:rsidRDefault="00F528CC" w:rsidP="00160448">
      <w:pPr>
        <w:spacing w:after="0" w:line="240" w:lineRule="auto"/>
      </w:pPr>
      <w:r>
        <w:separator/>
      </w:r>
    </w:p>
  </w:endnote>
  <w:endnote w:type="continuationSeparator" w:id="0">
    <w:p w14:paraId="13FC0E6F" w14:textId="77777777" w:rsidR="00F528CC" w:rsidRDefault="00F528CC" w:rsidP="00160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658B6" w14:textId="77777777" w:rsidR="00F528CC" w:rsidRDefault="00F528CC" w:rsidP="00160448">
      <w:pPr>
        <w:spacing w:after="0" w:line="240" w:lineRule="auto"/>
      </w:pPr>
      <w:r>
        <w:separator/>
      </w:r>
    </w:p>
  </w:footnote>
  <w:footnote w:type="continuationSeparator" w:id="0">
    <w:p w14:paraId="355BCCEA" w14:textId="77777777" w:rsidR="00F528CC" w:rsidRDefault="00F528CC" w:rsidP="00160448">
      <w:pPr>
        <w:spacing w:after="0" w:line="240" w:lineRule="auto"/>
      </w:pPr>
      <w:r>
        <w:continuationSeparator/>
      </w:r>
    </w:p>
  </w:footnote>
  <w:footnote w:id="1">
    <w:p w14:paraId="4E4A8FC7" w14:textId="6587E0B3" w:rsidR="00160448" w:rsidRDefault="00160448">
      <w:pPr>
        <w:pStyle w:val="ab"/>
      </w:pPr>
      <w:r>
        <w:rPr>
          <w:rStyle w:val="ad"/>
        </w:rPr>
        <w:footnoteRef/>
      </w:r>
      <w:r>
        <w:t xml:space="preserve"> Требован</w:t>
      </w:r>
      <w:r w:rsidR="00932CB2">
        <w:t xml:space="preserve">ия пункта актуально при условии </w:t>
      </w:r>
      <w:r w:rsidR="009A37C0">
        <w:t xml:space="preserve">выбора варианта из </w:t>
      </w:r>
      <w:r w:rsidR="00932CB2">
        <w:t>п.1.2.2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B83A0F" w:rsidRPr="0050340C" w14:paraId="2B12B568" w14:textId="77777777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299D1718" w14:textId="7BAF40E9" w:rsidR="00B83A0F" w:rsidRPr="00D17D08" w:rsidRDefault="004C4D9A" w:rsidP="004C4D9A">
          <w:pPr>
            <w:pStyle w:val="af1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 Техническое задание</w:t>
          </w:r>
          <w:r w:rsidR="00B83A0F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14:paraId="0A8BAA58" w14:textId="77777777" w:rsidR="00B83A0F" w:rsidRPr="00083FEA" w:rsidRDefault="00B83A0F" w:rsidP="00B83A0F">
          <w:pPr>
            <w:pStyle w:val="af1"/>
            <w:rPr>
              <w:rFonts w:ascii="Tahoma" w:hAnsi="Tahoma" w:cs="Tahoma"/>
              <w:sz w:val="18"/>
              <w:szCs w:val="18"/>
            </w:rPr>
          </w:pPr>
        </w:p>
      </w:tc>
    </w:tr>
  </w:tbl>
  <w:p w14:paraId="279E968F" w14:textId="77777777" w:rsidR="00B83A0F" w:rsidRDefault="00B83A0F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6B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26B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682DCF"/>
    <w:multiLevelType w:val="hybridMultilevel"/>
    <w:tmpl w:val="16C6FB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C35CBC"/>
    <w:multiLevelType w:val="hybridMultilevel"/>
    <w:tmpl w:val="F6FA9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347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026D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CE0D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0B777C"/>
    <w:multiLevelType w:val="multilevel"/>
    <w:tmpl w:val="B8923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C0211A6"/>
    <w:multiLevelType w:val="multilevel"/>
    <w:tmpl w:val="84763F7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2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09" w:hanging="2160"/>
      </w:pPr>
      <w:rPr>
        <w:rFonts w:hint="default"/>
      </w:rPr>
    </w:lvl>
  </w:abstractNum>
  <w:abstractNum w:abstractNumId="9" w15:restartNumberingAfterBreak="0">
    <w:nsid w:val="30880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552870"/>
    <w:multiLevelType w:val="hybridMultilevel"/>
    <w:tmpl w:val="2BB07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D0E39"/>
    <w:multiLevelType w:val="multilevel"/>
    <w:tmpl w:val="B92C6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9217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7F7055"/>
    <w:multiLevelType w:val="hybridMultilevel"/>
    <w:tmpl w:val="DD7C7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4CC"/>
    <w:multiLevelType w:val="hybridMultilevel"/>
    <w:tmpl w:val="0CAEEE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A587187"/>
    <w:multiLevelType w:val="multilevel"/>
    <w:tmpl w:val="FACAB0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C457451"/>
    <w:multiLevelType w:val="hybridMultilevel"/>
    <w:tmpl w:val="BECC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47889"/>
    <w:multiLevelType w:val="multilevel"/>
    <w:tmpl w:val="0826166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1449A6"/>
    <w:multiLevelType w:val="multilevel"/>
    <w:tmpl w:val="FD32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A8C1085"/>
    <w:multiLevelType w:val="hybridMultilevel"/>
    <w:tmpl w:val="F91896E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7C343883"/>
    <w:multiLevelType w:val="hybridMultilevel"/>
    <w:tmpl w:val="80907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3"/>
  </w:num>
  <w:num w:numId="5">
    <w:abstractNumId w:val="2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0"/>
  </w:num>
  <w:num w:numId="11">
    <w:abstractNumId w:val="6"/>
  </w:num>
  <w:num w:numId="12">
    <w:abstractNumId w:val="9"/>
  </w:num>
  <w:num w:numId="13">
    <w:abstractNumId w:val="12"/>
  </w:num>
  <w:num w:numId="14">
    <w:abstractNumId w:val="11"/>
  </w:num>
  <w:num w:numId="15">
    <w:abstractNumId w:val="18"/>
  </w:num>
  <w:num w:numId="16">
    <w:abstractNumId w:val="5"/>
  </w:num>
  <w:num w:numId="17">
    <w:abstractNumId w:val="1"/>
  </w:num>
  <w:num w:numId="18">
    <w:abstractNumId w:val="8"/>
  </w:num>
  <w:num w:numId="19">
    <w:abstractNumId w:val="4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D1"/>
    <w:rsid w:val="0000530D"/>
    <w:rsid w:val="00052099"/>
    <w:rsid w:val="00056102"/>
    <w:rsid w:val="00062203"/>
    <w:rsid w:val="0007648B"/>
    <w:rsid w:val="00077ED3"/>
    <w:rsid w:val="00083AE9"/>
    <w:rsid w:val="00083E9D"/>
    <w:rsid w:val="000968A0"/>
    <w:rsid w:val="000A78CD"/>
    <w:rsid w:val="000A7DD0"/>
    <w:rsid w:val="000D55A0"/>
    <w:rsid w:val="000E41EF"/>
    <w:rsid w:val="000F70DB"/>
    <w:rsid w:val="00136BE5"/>
    <w:rsid w:val="00140F16"/>
    <w:rsid w:val="001559A2"/>
    <w:rsid w:val="00160321"/>
    <w:rsid w:val="00160448"/>
    <w:rsid w:val="00167FB1"/>
    <w:rsid w:val="001D55AC"/>
    <w:rsid w:val="001E4A82"/>
    <w:rsid w:val="001F1D90"/>
    <w:rsid w:val="00206A8A"/>
    <w:rsid w:val="00223C60"/>
    <w:rsid w:val="00232842"/>
    <w:rsid w:val="002340EE"/>
    <w:rsid w:val="0024299D"/>
    <w:rsid w:val="002610DD"/>
    <w:rsid w:val="00276B5B"/>
    <w:rsid w:val="00290146"/>
    <w:rsid w:val="002C52EB"/>
    <w:rsid w:val="002C7413"/>
    <w:rsid w:val="002D5D90"/>
    <w:rsid w:val="00312466"/>
    <w:rsid w:val="003417D1"/>
    <w:rsid w:val="003522C9"/>
    <w:rsid w:val="00352660"/>
    <w:rsid w:val="00371642"/>
    <w:rsid w:val="00386BCB"/>
    <w:rsid w:val="003B4F08"/>
    <w:rsid w:val="003C124A"/>
    <w:rsid w:val="003C457C"/>
    <w:rsid w:val="003C5ADB"/>
    <w:rsid w:val="003C6162"/>
    <w:rsid w:val="003E261E"/>
    <w:rsid w:val="003E4015"/>
    <w:rsid w:val="003F04B9"/>
    <w:rsid w:val="003F4350"/>
    <w:rsid w:val="003F4ED9"/>
    <w:rsid w:val="00410916"/>
    <w:rsid w:val="00440E3F"/>
    <w:rsid w:val="00442A2C"/>
    <w:rsid w:val="00454642"/>
    <w:rsid w:val="004614BC"/>
    <w:rsid w:val="004879DA"/>
    <w:rsid w:val="004B4955"/>
    <w:rsid w:val="004C098F"/>
    <w:rsid w:val="004C4D9A"/>
    <w:rsid w:val="004E6383"/>
    <w:rsid w:val="00541338"/>
    <w:rsid w:val="00556877"/>
    <w:rsid w:val="00562537"/>
    <w:rsid w:val="00567BD9"/>
    <w:rsid w:val="005A0BFB"/>
    <w:rsid w:val="005A181E"/>
    <w:rsid w:val="005D1A20"/>
    <w:rsid w:val="00616D16"/>
    <w:rsid w:val="00631B62"/>
    <w:rsid w:val="00635364"/>
    <w:rsid w:val="006971BF"/>
    <w:rsid w:val="00720CFE"/>
    <w:rsid w:val="0072625F"/>
    <w:rsid w:val="007377B6"/>
    <w:rsid w:val="007542B7"/>
    <w:rsid w:val="00760FD1"/>
    <w:rsid w:val="00766D8C"/>
    <w:rsid w:val="00767E32"/>
    <w:rsid w:val="00770782"/>
    <w:rsid w:val="007719A7"/>
    <w:rsid w:val="0077335B"/>
    <w:rsid w:val="007A33E1"/>
    <w:rsid w:val="007B1494"/>
    <w:rsid w:val="0080404D"/>
    <w:rsid w:val="00804271"/>
    <w:rsid w:val="008268E2"/>
    <w:rsid w:val="00830BED"/>
    <w:rsid w:val="0083373C"/>
    <w:rsid w:val="008418FB"/>
    <w:rsid w:val="008662CA"/>
    <w:rsid w:val="00893831"/>
    <w:rsid w:val="00895331"/>
    <w:rsid w:val="008C10F5"/>
    <w:rsid w:val="008C322D"/>
    <w:rsid w:val="008C5271"/>
    <w:rsid w:val="00920787"/>
    <w:rsid w:val="009307A8"/>
    <w:rsid w:val="00932CB2"/>
    <w:rsid w:val="00955A55"/>
    <w:rsid w:val="0095612E"/>
    <w:rsid w:val="0096521F"/>
    <w:rsid w:val="00981762"/>
    <w:rsid w:val="00990CFA"/>
    <w:rsid w:val="009A37C0"/>
    <w:rsid w:val="009D5EBA"/>
    <w:rsid w:val="009E5FA1"/>
    <w:rsid w:val="009E72C3"/>
    <w:rsid w:val="00A034A8"/>
    <w:rsid w:val="00A16254"/>
    <w:rsid w:val="00A706B3"/>
    <w:rsid w:val="00AC1765"/>
    <w:rsid w:val="00AC3594"/>
    <w:rsid w:val="00AD728D"/>
    <w:rsid w:val="00AE5B9D"/>
    <w:rsid w:val="00B048F7"/>
    <w:rsid w:val="00B05423"/>
    <w:rsid w:val="00B13647"/>
    <w:rsid w:val="00B16894"/>
    <w:rsid w:val="00B37831"/>
    <w:rsid w:val="00B83A0F"/>
    <w:rsid w:val="00BB7F69"/>
    <w:rsid w:val="00BC58D0"/>
    <w:rsid w:val="00BF0605"/>
    <w:rsid w:val="00C0120E"/>
    <w:rsid w:val="00C10D14"/>
    <w:rsid w:val="00C17DB2"/>
    <w:rsid w:val="00C50189"/>
    <w:rsid w:val="00C7360F"/>
    <w:rsid w:val="00C75AC3"/>
    <w:rsid w:val="00C91532"/>
    <w:rsid w:val="00CA1676"/>
    <w:rsid w:val="00CB775E"/>
    <w:rsid w:val="00CC7D00"/>
    <w:rsid w:val="00CE10F9"/>
    <w:rsid w:val="00CE3E02"/>
    <w:rsid w:val="00D008A8"/>
    <w:rsid w:val="00D01FB8"/>
    <w:rsid w:val="00D0739B"/>
    <w:rsid w:val="00D11012"/>
    <w:rsid w:val="00D20D15"/>
    <w:rsid w:val="00D30F35"/>
    <w:rsid w:val="00D326A3"/>
    <w:rsid w:val="00D464EE"/>
    <w:rsid w:val="00D65B5D"/>
    <w:rsid w:val="00D7480B"/>
    <w:rsid w:val="00D8266B"/>
    <w:rsid w:val="00DC726E"/>
    <w:rsid w:val="00DD1035"/>
    <w:rsid w:val="00DD705A"/>
    <w:rsid w:val="00DE764E"/>
    <w:rsid w:val="00DF3E34"/>
    <w:rsid w:val="00E05DD5"/>
    <w:rsid w:val="00E10ACE"/>
    <w:rsid w:val="00E26BE3"/>
    <w:rsid w:val="00E40EF1"/>
    <w:rsid w:val="00E7007F"/>
    <w:rsid w:val="00E703B0"/>
    <w:rsid w:val="00E93C98"/>
    <w:rsid w:val="00ED12DD"/>
    <w:rsid w:val="00F12B8B"/>
    <w:rsid w:val="00F26389"/>
    <w:rsid w:val="00F2681D"/>
    <w:rsid w:val="00F329D2"/>
    <w:rsid w:val="00F528CC"/>
    <w:rsid w:val="00F77008"/>
    <w:rsid w:val="00F93247"/>
    <w:rsid w:val="00F9721C"/>
    <w:rsid w:val="00FA1370"/>
    <w:rsid w:val="00FB4C63"/>
    <w:rsid w:val="00FC7E87"/>
    <w:rsid w:val="00FE5F8B"/>
    <w:rsid w:val="00FF66C2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E665B"/>
  <w15:chartTrackingRefBased/>
  <w15:docId w15:val="{3F44DB73-C200-4DD5-A045-8C15C679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6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86BC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86BC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86BC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86BC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86BC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86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BCB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6044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60448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16044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542B7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542B7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7542B7"/>
    <w:rPr>
      <w:vertAlign w:val="superscript"/>
    </w:rPr>
  </w:style>
  <w:style w:type="paragraph" w:styleId="af1">
    <w:name w:val="header"/>
    <w:basedOn w:val="a"/>
    <w:link w:val="af2"/>
    <w:unhideWhenUsed/>
    <w:rsid w:val="00B83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B83A0F"/>
  </w:style>
  <w:style w:type="paragraph" w:styleId="af3">
    <w:name w:val="footer"/>
    <w:basedOn w:val="a"/>
    <w:link w:val="af4"/>
    <w:uiPriority w:val="99"/>
    <w:unhideWhenUsed/>
    <w:rsid w:val="00B83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8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7.jpg@01D8E2D8.BCA5698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3.jpg@01D8E2D4.7D14F8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A345-2FBF-4A3A-A382-C1DF8BFF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7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Бартенев Сергей Сергеевич</dc:creator>
  <cp:keywords/>
  <dc:description/>
  <cp:lastModifiedBy>Мирончук Татьяна Михайловна</cp:lastModifiedBy>
  <cp:revision>14</cp:revision>
  <dcterms:created xsi:type="dcterms:W3CDTF">2022-11-08T12:51:00Z</dcterms:created>
  <dcterms:modified xsi:type="dcterms:W3CDTF">2025-06-04T05:57:00Z</dcterms:modified>
</cp:coreProperties>
</file>